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4F" w:rsidRPr="00C32A4F" w:rsidRDefault="00C32A4F" w:rsidP="00C32A4F">
      <w:pPr>
        <w:widowControl w:val="0"/>
        <w:suppressAutoHyphens/>
        <w:autoSpaceDN w:val="0"/>
        <w:spacing w:line="240" w:lineRule="auto"/>
        <w:ind w:left="120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bookmarkStart w:id="0" w:name="_page_3_0"/>
      <w:r w:rsidRPr="00C32A4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  <w:t>МИНИСТЕРСТВО ПРОСВЕЩЕНИЯ РОССИЙСКОЙ ФЕДЕРАЦИИ</w:t>
      </w: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ind w:left="120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32A4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  <w:t>‌</w:t>
      </w:r>
      <w:bookmarkStart w:id="1" w:name="70ce6c04-5d85-4344-8b96-f0be4c959e1f"/>
      <w:r w:rsidRPr="00C32A4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  <w:t>Министерство образования Омской области</w:t>
      </w:r>
      <w:bookmarkEnd w:id="1"/>
      <w:r w:rsidRPr="00C32A4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  <w:t xml:space="preserve">‌‌ </w:t>
      </w: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ind w:left="120"/>
        <w:jc w:val="center"/>
        <w:textAlignment w:val="baseline"/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</w:pPr>
      <w:r w:rsidRPr="00C32A4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  <w:t xml:space="preserve">‌Комитет по образованию Администрации </w:t>
      </w: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ind w:left="120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bookmarkStart w:id="2" w:name="355bf24e-ba11-449f-8602-e458d8176250"/>
      <w:r w:rsidRPr="00C32A4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  <w:t>Омского муниципального района Омской области</w:t>
      </w:r>
      <w:bookmarkEnd w:id="2"/>
      <w:r w:rsidRPr="00C32A4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  <w:t>‌</w:t>
      </w:r>
      <w:r w:rsidRPr="00C32A4F">
        <w:rPr>
          <w:rFonts w:ascii="Times New Roman" w:eastAsia="SimSun" w:hAnsi="Times New Roman" w:cs="Mangal"/>
          <w:color w:val="000000"/>
          <w:kern w:val="3"/>
          <w:sz w:val="28"/>
          <w:szCs w:val="24"/>
          <w:lang w:eastAsia="zh-CN" w:bidi="hi-IN"/>
        </w:rPr>
        <w:t>​</w:t>
      </w: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ind w:left="120"/>
        <w:jc w:val="center"/>
        <w:textAlignment w:val="baseline"/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</w:pPr>
      <w:r w:rsidRPr="00C32A4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  <w:t>МБОУ "Андреевская СОШ"</w:t>
      </w: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ind w:left="120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tbl>
      <w:tblPr>
        <w:tblW w:w="99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4"/>
        <w:gridCol w:w="4294"/>
      </w:tblGrid>
      <w:tr w:rsidR="00C32A4F" w:rsidRPr="00C32A4F" w:rsidTr="00471708">
        <w:trPr>
          <w:trHeight w:val="1615"/>
          <w:jc w:val="center"/>
        </w:trPr>
        <w:tc>
          <w:tcPr>
            <w:tcW w:w="5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ПРИНЯТО </w:t>
            </w:r>
          </w:p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на заседании педагогического совета </w:t>
            </w:r>
          </w:p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МБОУ «Андреевская СОШ» </w:t>
            </w:r>
          </w:p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Протокол  № </w:t>
            </w:r>
            <w:r w:rsidR="00C429AD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__</w:t>
            </w:r>
          </w:p>
          <w:p w:rsidR="00C32A4F" w:rsidRPr="00C32A4F" w:rsidRDefault="00C32A4F" w:rsidP="00C32A4F">
            <w:pPr>
              <w:suppressAutoHyphens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C32A4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от «</w:t>
            </w:r>
            <w:r w:rsidR="00777AB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30</w:t>
            </w:r>
            <w:r w:rsidRPr="00C32A4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» августа   202</w:t>
            </w:r>
            <w:r w:rsidR="00C429A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</w:t>
            </w:r>
            <w:r w:rsidRPr="00C32A4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г.</w:t>
            </w:r>
          </w:p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4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УТВЕРЖДАЮ </w:t>
            </w:r>
          </w:p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Директор </w:t>
            </w:r>
          </w:p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МБОУ «Андреевская СОШ» </w:t>
            </w:r>
          </w:p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______________ </w:t>
            </w:r>
            <w:proofErr w:type="spellStart"/>
            <w:r w:rsidR="00C429AD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Д.Н.Мачулова</w:t>
            </w:r>
            <w:proofErr w:type="spellEnd"/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</w:p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Приказ №</w:t>
            </w:r>
            <w:r w:rsidR="00777AB1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  <w:r w:rsidR="00C429AD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>__</w:t>
            </w:r>
          </w:p>
          <w:p w:rsidR="00C32A4F" w:rsidRPr="00C32A4F" w:rsidRDefault="00C32A4F" w:rsidP="00C32A4F">
            <w:pPr>
              <w:suppressAutoHyphens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C32A4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от «</w:t>
            </w:r>
            <w:r w:rsidR="00777AB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30</w:t>
            </w:r>
            <w:r w:rsidRPr="00C32A4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» августа   202</w:t>
            </w:r>
            <w:r w:rsidR="00C429A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</w:t>
            </w:r>
            <w:r w:rsidRPr="00C32A4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г.</w:t>
            </w:r>
          </w:p>
          <w:p w:rsidR="00C32A4F" w:rsidRPr="00C32A4F" w:rsidRDefault="00C32A4F" w:rsidP="00C32A4F">
            <w:pPr>
              <w:suppressAutoHyphens/>
              <w:autoSpaceDN w:val="0"/>
              <w:spacing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32A4F" w:rsidRPr="00C32A4F" w:rsidRDefault="00C32A4F" w:rsidP="00C32A4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sz w:val="28"/>
          <w:szCs w:val="28"/>
          <w:lang w:bidi="hi-IN"/>
        </w:rPr>
      </w:pP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C32A4F" w:rsidRPr="00C32A4F" w:rsidRDefault="00B2740B" w:rsidP="00C32A4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>
        <w:rPr>
          <w:noProof/>
        </w:rPr>
        <w:drawing>
          <wp:inline distT="0" distB="0" distL="0" distR="0" wp14:anchorId="1927A82C" wp14:editId="216B5676">
            <wp:extent cx="2476982" cy="706068"/>
            <wp:effectExtent l="0" t="0" r="0" b="0"/>
            <wp:docPr id="5" name="Рисунок 5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6" cy="7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</w:pP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</w:pPr>
    </w:p>
    <w:p w:rsidR="00C32A4F" w:rsidRDefault="00C32A4F" w:rsidP="00C32A4F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  <w:t>Рабочая программа</w:t>
      </w:r>
      <w:r w:rsidRPr="00C32A4F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zh-CN"/>
        </w:rPr>
        <w:t xml:space="preserve"> </w:t>
      </w:r>
    </w:p>
    <w:p w:rsidR="00C32A4F" w:rsidRPr="00C32A4F" w:rsidRDefault="00C32A4F" w:rsidP="00C32A4F">
      <w:pPr>
        <w:widowControl w:val="0"/>
        <w:spacing w:line="239" w:lineRule="auto"/>
        <w:ind w:left="29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курсу внеурочной деятельности</w:t>
      </w:r>
    </w:p>
    <w:p w:rsidR="00C32A4F" w:rsidRPr="00C32A4F" w:rsidRDefault="00C32A4F" w:rsidP="00C32A4F">
      <w:pPr>
        <w:suppressAutoHyphens/>
        <w:autoSpaceDN w:val="0"/>
        <w:spacing w:line="240" w:lineRule="auto"/>
        <w:jc w:val="center"/>
        <w:textAlignment w:val="baseline"/>
        <w:rPr>
          <w:rFonts w:eastAsia="Times New Roman" w:cs="Times New Roman"/>
          <w:kern w:val="3"/>
          <w:lang w:eastAsia="zh-CN"/>
        </w:rPr>
      </w:pPr>
      <w:r w:rsidRPr="00C32A4F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zh-CN"/>
        </w:rPr>
        <w:t>Информатика</w:t>
      </w:r>
      <w:r w:rsidRPr="00C32A4F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zh-CN"/>
        </w:rPr>
        <w:t>»</w:t>
      </w:r>
    </w:p>
    <w:p w:rsidR="00C32A4F" w:rsidRPr="00C32A4F" w:rsidRDefault="00C32A4F" w:rsidP="00C32A4F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eastAsia="zh-CN"/>
        </w:rPr>
      </w:pPr>
    </w:p>
    <w:p w:rsidR="00C32A4F" w:rsidRPr="00C32A4F" w:rsidRDefault="00C32A4F" w:rsidP="00C32A4F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C32A4F" w:rsidRPr="00C32A4F" w:rsidRDefault="00C32A4F" w:rsidP="00C32A4F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C32A4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Программа реализуется в Центре образования </w:t>
      </w:r>
      <w:proofErr w:type="gramStart"/>
      <w:r w:rsidRPr="00C32A4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естественно-научного</w:t>
      </w:r>
      <w:proofErr w:type="gramEnd"/>
      <w:r w:rsidRPr="00C32A4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и технологического профилей «Точка роста»</w:t>
      </w:r>
    </w:p>
    <w:p w:rsidR="00C32A4F" w:rsidRPr="00C32A4F" w:rsidRDefault="00C32A4F" w:rsidP="00C32A4F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C32A4F" w:rsidRPr="00C32A4F" w:rsidRDefault="00C32A4F" w:rsidP="00C32A4F">
      <w:pPr>
        <w:widowControl w:val="0"/>
        <w:tabs>
          <w:tab w:val="left" w:pos="9781"/>
        </w:tabs>
        <w:suppressAutoHyphens/>
        <w:autoSpaceDN w:val="0"/>
        <w:spacing w:line="240" w:lineRule="auto"/>
        <w:ind w:left="426" w:right="105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32A4F" w:rsidRPr="00C32A4F" w:rsidRDefault="00C32A4F" w:rsidP="00C32A4F">
      <w:pPr>
        <w:widowControl w:val="0"/>
        <w:tabs>
          <w:tab w:val="left" w:pos="9781"/>
        </w:tabs>
        <w:suppressAutoHyphens/>
        <w:autoSpaceDN w:val="0"/>
        <w:spacing w:line="240" w:lineRule="auto"/>
        <w:ind w:left="426" w:right="105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</w:p>
    <w:p w:rsidR="00C32A4F" w:rsidRPr="00C32A4F" w:rsidRDefault="00C32A4F" w:rsidP="00C32A4F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32A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Возраст обучающихся: 1</w:t>
      </w:r>
      <w:r w:rsidR="00777A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Pr="00C32A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– 1</w:t>
      </w:r>
      <w:r w:rsidR="00777AB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C32A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лет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</w:t>
      </w:r>
      <w:r w:rsidRPr="00C32A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Автор-составитель:</w:t>
      </w:r>
    </w:p>
    <w:p w:rsidR="00C32A4F" w:rsidRPr="00C32A4F" w:rsidRDefault="00C32A4F" w:rsidP="00C32A4F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32A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Срок реализации: 1 год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</w:t>
      </w:r>
      <w:r w:rsidRPr="00C32A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Малыхина Татьяна Ивановна,</w:t>
      </w: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 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  </w:t>
      </w:r>
      <w:r w:rsidRPr="00C32A4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учитель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информатики</w:t>
      </w:r>
    </w:p>
    <w:tbl>
      <w:tblPr>
        <w:tblW w:w="91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C32A4F" w:rsidRPr="00C32A4F" w:rsidTr="00471708">
        <w:trPr>
          <w:jc w:val="center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4F" w:rsidRPr="00C32A4F" w:rsidRDefault="00C32A4F" w:rsidP="00C32A4F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4F" w:rsidRPr="00C32A4F" w:rsidRDefault="00C32A4F" w:rsidP="00C32A4F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32A4F"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  <w:t xml:space="preserve">  </w:t>
            </w:r>
          </w:p>
          <w:p w:rsidR="00C32A4F" w:rsidRPr="00C32A4F" w:rsidRDefault="00C32A4F" w:rsidP="00C32A4F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</w:tbl>
    <w:p w:rsidR="00C32A4F" w:rsidRPr="00C32A4F" w:rsidRDefault="00C32A4F" w:rsidP="00C32A4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32A4F" w:rsidRPr="00C32A4F" w:rsidRDefault="00C32A4F" w:rsidP="00C32A4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32A4F" w:rsidRDefault="00C32A4F" w:rsidP="00C32A4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32A4F" w:rsidRDefault="00C32A4F" w:rsidP="00C32A4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F962A5" w:rsidRDefault="00F962A5" w:rsidP="00C32A4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4F65C3" w:rsidRPr="00C32A4F" w:rsidRDefault="00C32A4F" w:rsidP="00B2740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bookmarkStart w:id="3" w:name="_GoBack"/>
      <w:bookmarkEnd w:id="3"/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Андреевка 202</w:t>
      </w:r>
      <w:r w:rsidR="00685F25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4</w:t>
      </w: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F962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20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Пояснительная записка</w:t>
      </w:r>
    </w:p>
    <w:p w:rsidR="004F65C3" w:rsidRDefault="004F65C3" w:rsidP="00F962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Pr="00F962A5" w:rsidRDefault="00471708" w:rsidP="00F962A5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962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1.1. Рабочая программа по курсу внеурочной деятельности «Занимательная информатика» разработана на основе:</w:t>
      </w:r>
    </w:p>
    <w:p w:rsidR="004F65C3" w:rsidRDefault="004F65C3" w:rsidP="00F962A5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32A4F" w:rsidRDefault="00471708" w:rsidP="00881FEB">
      <w:pPr>
        <w:widowControl w:val="0"/>
        <w:tabs>
          <w:tab w:val="left" w:pos="1136"/>
          <w:tab w:val="left" w:pos="6973"/>
        </w:tabs>
        <w:spacing w:line="230" w:lineRule="auto"/>
        <w:ind w:left="426" w:right="-59" w:hanging="426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F65C3" w:rsidRDefault="00471708" w:rsidP="00881FEB">
      <w:pPr>
        <w:widowControl w:val="0"/>
        <w:tabs>
          <w:tab w:val="left" w:pos="1136"/>
          <w:tab w:val="left" w:pos="6973"/>
        </w:tabs>
        <w:spacing w:line="230" w:lineRule="auto"/>
        <w:ind w:left="426" w:right="-59" w:hanging="426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C32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22.03.2021№115;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F65C3" w:rsidRDefault="00471708" w:rsidP="00881FEB">
      <w:pPr>
        <w:widowControl w:val="0"/>
        <w:tabs>
          <w:tab w:val="left" w:pos="1136"/>
        </w:tabs>
        <w:spacing w:before="18" w:line="209" w:lineRule="auto"/>
        <w:ind w:left="426" w:right="-58" w:hanging="426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основного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31.05.2021№ 287(далее</w:t>
      </w:r>
      <w:r w:rsid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ФГОСООО);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F65C3" w:rsidRDefault="00471708" w:rsidP="00881FEB">
      <w:pPr>
        <w:widowControl w:val="0"/>
        <w:tabs>
          <w:tab w:val="left" w:pos="1136"/>
        </w:tabs>
        <w:spacing w:before="35" w:line="234" w:lineRule="auto"/>
        <w:ind w:left="426" w:right="-16" w:hanging="426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20.05.2020 №254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F65C3" w:rsidRDefault="00471708" w:rsidP="00881FEB">
      <w:pPr>
        <w:widowControl w:val="0"/>
        <w:tabs>
          <w:tab w:val="left" w:pos="567"/>
        </w:tabs>
        <w:spacing w:line="227" w:lineRule="auto"/>
        <w:ind w:left="426" w:right="-20" w:hanging="426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</w:t>
      </w:r>
      <w:r w:rsidR="00C32A4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2A4F">
        <w:rPr>
          <w:rFonts w:ascii="Times New Roman" w:eastAsia="Times New Roman" w:hAnsi="Times New Roman" w:cs="Times New Roman"/>
          <w:color w:val="000000"/>
          <w:sz w:val="24"/>
          <w:szCs w:val="24"/>
        </w:rPr>
        <w:t>ндреевская СОШ»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C32A4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32A4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4F65C3" w:rsidRDefault="004F65C3" w:rsidP="00881FEB">
      <w:pPr>
        <w:spacing w:after="70" w:line="240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F65C3" w:rsidRDefault="00471708" w:rsidP="00881FEB">
      <w:pPr>
        <w:widowControl w:val="0"/>
        <w:spacing w:line="237" w:lineRule="auto"/>
        <w:ind w:left="426" w:right="-5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2A5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</w:rPr>
        <w:t xml:space="preserve">1.2. </w:t>
      </w:r>
      <w:r w:rsidRPr="00F962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Общая характеристика курса внеурочной деятельности «Занимательная информатика»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внеурочной деятельности «Занимательная информатика» в основном общем образовании отражает:</w:t>
      </w:r>
    </w:p>
    <w:p w:rsidR="004F65C3" w:rsidRDefault="00471708" w:rsidP="00881FEB">
      <w:pPr>
        <w:widowControl w:val="0"/>
        <w:spacing w:before="7" w:line="231" w:lineRule="auto"/>
        <w:ind w:left="426" w:right="-5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F65C3" w:rsidRDefault="00471708" w:rsidP="00881FEB">
      <w:pPr>
        <w:widowControl w:val="0"/>
        <w:spacing w:before="9" w:line="229" w:lineRule="auto"/>
        <w:ind w:left="426" w:right="-5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F65C3" w:rsidRPr="00F962A5" w:rsidRDefault="00471708" w:rsidP="00F962A5">
      <w:pPr>
        <w:widowControl w:val="0"/>
        <w:tabs>
          <w:tab w:val="left" w:pos="1136"/>
          <w:tab w:val="left" w:pos="2187"/>
          <w:tab w:val="left" w:pos="2830"/>
          <w:tab w:val="left" w:pos="3240"/>
          <w:tab w:val="left" w:pos="3657"/>
          <w:tab w:val="left" w:pos="4892"/>
          <w:tab w:val="left" w:pos="6613"/>
          <w:tab w:val="left" w:pos="7076"/>
          <w:tab w:val="left" w:pos="7924"/>
          <w:tab w:val="left" w:pos="8600"/>
          <w:tab w:val="left" w:pos="9203"/>
        </w:tabs>
        <w:spacing w:before="95" w:line="231" w:lineRule="auto"/>
        <w:ind w:left="426" w:right="-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междисциплинарный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информатики и информационной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деятельности. </w:t>
      </w:r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</w:t>
      </w:r>
      <w:r w:rsidR="00F962A5"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принципов функционирования</w:t>
      </w:r>
      <w:r w:rsidR="00F962A5"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использования  </w:t>
      </w:r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    технологий</w:t>
      </w:r>
      <w:r w:rsidR="00F962A5"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необходимо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инструмента практически любой </w:t>
      </w:r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и одного </w:t>
      </w:r>
      <w:r w:rsidR="00F962A5"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значимых технологических достижений современной цивилизации. </w:t>
      </w:r>
      <w:proofErr w:type="gramStart"/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личностных результатов обучения.</w:t>
      </w:r>
      <w:proofErr w:type="gramEnd"/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внеурочной деятельности «Занимательная информатика» в основном общем образовании интегрирует в себе:</w:t>
      </w:r>
      <w:r w:rsidR="00F962A5"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4F65C3" w:rsidRDefault="00471708" w:rsidP="00F962A5">
      <w:pPr>
        <w:widowControl w:val="0"/>
        <w:spacing w:before="15" w:line="236" w:lineRule="auto"/>
        <w:ind w:left="426" w:right="-18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  <w:proofErr w:type="gramEnd"/>
    </w:p>
    <w:p w:rsidR="004F65C3" w:rsidRDefault="00471708" w:rsidP="00F962A5">
      <w:pPr>
        <w:widowControl w:val="0"/>
        <w:spacing w:before="6" w:line="233" w:lineRule="auto"/>
        <w:ind w:left="426" w:right="-55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</w:t>
      </w: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962A5" w:rsidRDefault="00F962A5" w:rsidP="00F962A5">
      <w:pPr>
        <w:widowControl w:val="0"/>
        <w:tabs>
          <w:tab w:val="left" w:pos="932"/>
          <w:tab w:val="left" w:pos="2476"/>
          <w:tab w:val="left" w:pos="3514"/>
          <w:tab w:val="left" w:pos="5401"/>
          <w:tab w:val="left" w:pos="7507"/>
        </w:tabs>
        <w:spacing w:line="240" w:lineRule="auto"/>
        <w:ind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5" w:name="_page_42_0"/>
      <w:bookmarkEnd w:id="4"/>
    </w:p>
    <w:p w:rsidR="00F962A5" w:rsidRDefault="00F962A5" w:rsidP="00F962A5">
      <w:pPr>
        <w:widowControl w:val="0"/>
        <w:tabs>
          <w:tab w:val="left" w:pos="932"/>
          <w:tab w:val="left" w:pos="2476"/>
          <w:tab w:val="left" w:pos="3514"/>
          <w:tab w:val="left" w:pos="5401"/>
          <w:tab w:val="left" w:pos="7507"/>
        </w:tabs>
        <w:spacing w:line="240" w:lineRule="auto"/>
        <w:ind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F65C3" w:rsidRPr="00F962A5" w:rsidRDefault="00471708" w:rsidP="00F962A5">
      <w:pPr>
        <w:widowControl w:val="0"/>
        <w:tabs>
          <w:tab w:val="left" w:pos="932"/>
          <w:tab w:val="left" w:pos="2476"/>
          <w:tab w:val="left" w:pos="3514"/>
          <w:tab w:val="left" w:pos="5401"/>
          <w:tab w:val="left" w:pos="7507"/>
        </w:tabs>
        <w:spacing w:line="240" w:lineRule="auto"/>
        <w:ind w:right="-5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962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ЦЕЛИ</w:t>
      </w:r>
      <w:r w:rsidRPr="00F96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962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ИЗУЧЕНИЯ</w:t>
      </w:r>
      <w:r w:rsidRPr="00F96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962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КУРСА</w:t>
      </w:r>
      <w:r w:rsidRPr="00F96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962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ВНЕУРОЧНОЙ</w:t>
      </w:r>
      <w:r w:rsidRPr="00F96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962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ДЕЯТЕЛЬНОСТИ</w:t>
      </w:r>
      <w:r w:rsidRPr="00F96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32A4F" w:rsidRPr="00F962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</w:t>
      </w:r>
      <w:r w:rsidRPr="00F962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ИНФОРМАТИКА»</w:t>
      </w:r>
    </w:p>
    <w:p w:rsidR="004F65C3" w:rsidRDefault="004F65C3" w:rsidP="00F962A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F962A5">
      <w:pPr>
        <w:widowControl w:val="0"/>
        <w:spacing w:line="239" w:lineRule="auto"/>
        <w:ind w:left="426" w:right="-5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вносит значительный вклад в достижение главных</w:t>
      </w:r>
      <w:r w:rsidR="00C32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 основного общего образования, обеспечивая:</w:t>
      </w:r>
    </w:p>
    <w:p w:rsidR="004F65C3" w:rsidRDefault="00471708" w:rsidP="00F962A5">
      <w:pPr>
        <w:widowControl w:val="0"/>
        <w:tabs>
          <w:tab w:val="left" w:pos="2557"/>
          <w:tab w:val="left" w:pos="5341"/>
          <w:tab w:val="left" w:pos="7085"/>
          <w:tab w:val="left" w:pos="7589"/>
          <w:tab w:val="left" w:pos="8709"/>
        </w:tabs>
        <w:spacing w:line="237" w:lineRule="auto"/>
        <w:ind w:left="426" w:right="-5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ряда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понятий, в том числе понятий «объект», «система», «модель», «алгоритм» и др., как необходимого ус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для успешного продолжения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бно-познавательной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деятельности и основы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научного мировоззрения;</w:t>
      </w:r>
    </w:p>
    <w:p w:rsidR="004F65C3" w:rsidRDefault="00471708" w:rsidP="00F962A5">
      <w:pPr>
        <w:widowControl w:val="0"/>
        <w:spacing w:line="219" w:lineRule="auto"/>
        <w:ind w:left="426" w:right="-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4F65C3" w:rsidRDefault="00471708" w:rsidP="00F962A5">
      <w:pPr>
        <w:widowControl w:val="0"/>
        <w:tabs>
          <w:tab w:val="left" w:pos="2588"/>
          <w:tab w:val="left" w:pos="4271"/>
          <w:tab w:val="left" w:pos="4907"/>
          <w:tab w:val="left" w:pos="6208"/>
          <w:tab w:val="left" w:pos="7135"/>
          <w:tab w:val="left" w:pos="7529"/>
          <w:tab w:val="left" w:pos="9141"/>
        </w:tabs>
        <w:spacing w:before="20" w:line="235" w:lineRule="auto"/>
        <w:ind w:left="426" w:right="-1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успешной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меняющемся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4F65C3" w:rsidRDefault="00471708" w:rsidP="00F962A5">
      <w:pPr>
        <w:widowControl w:val="0"/>
        <w:spacing w:before="3" w:line="232" w:lineRule="auto"/>
        <w:ind w:left="426" w:right="-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F962A5" w:rsidRDefault="00F962A5" w:rsidP="00F962A5">
      <w:pPr>
        <w:widowControl w:val="0"/>
        <w:spacing w:before="3" w:line="232" w:lineRule="auto"/>
        <w:ind w:left="426" w:right="-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5C3" w:rsidRPr="00F962A5" w:rsidRDefault="00471708" w:rsidP="00F962A5">
      <w:pPr>
        <w:widowControl w:val="0"/>
        <w:spacing w:before="19" w:line="237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962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1.3. Из</w:t>
      </w:r>
      <w:r w:rsidR="00C32A4F" w:rsidRPr="00F962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F962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программы</w:t>
      </w:r>
      <w:r w:rsidR="00C32A4F" w:rsidRPr="00F962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F962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воспитательной работы школы</w:t>
      </w:r>
    </w:p>
    <w:p w:rsidR="004F65C3" w:rsidRPr="00F962A5" w:rsidRDefault="00471708" w:rsidP="00F962A5">
      <w:pPr>
        <w:widowControl w:val="0"/>
        <w:spacing w:line="234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воспитании детей подросткового возраста (</w:t>
      </w:r>
      <w:r w:rsidRPr="00F962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уровень основного общего образования</w:t>
      </w:r>
      <w:r w:rsidRP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</w:t>
      </w:r>
    </w:p>
    <w:p w:rsidR="004F65C3" w:rsidRDefault="00471708" w:rsidP="00F962A5">
      <w:pPr>
        <w:widowControl w:val="0"/>
        <w:spacing w:before="47" w:line="275" w:lineRule="auto"/>
        <w:ind w:left="426" w:right="-5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F65C3" w:rsidRDefault="00471708" w:rsidP="00F962A5">
      <w:pPr>
        <w:widowControl w:val="0"/>
        <w:spacing w:before="5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семье как главной опоре в жизни человека и источнику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счастья;</w:t>
      </w:r>
    </w:p>
    <w:p w:rsidR="004F65C3" w:rsidRDefault="00471708" w:rsidP="00F962A5">
      <w:pPr>
        <w:widowControl w:val="0"/>
        <w:spacing w:before="36" w:line="275" w:lineRule="auto"/>
        <w:ind w:left="426" w:right="-1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F65C3" w:rsidRDefault="00471708" w:rsidP="00F962A5">
      <w:pPr>
        <w:widowControl w:val="0"/>
        <w:spacing w:before="3" w:line="275" w:lineRule="auto"/>
        <w:ind w:left="426" w:right="-5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</w:t>
      </w:r>
    </w:p>
    <w:p w:rsidR="004F65C3" w:rsidRDefault="00471708" w:rsidP="00F962A5">
      <w:pPr>
        <w:widowControl w:val="0"/>
        <w:spacing w:before="67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которую нужно оберегать;</w:t>
      </w:r>
    </w:p>
    <w:p w:rsidR="004F65C3" w:rsidRDefault="00471708" w:rsidP="00F962A5">
      <w:pPr>
        <w:widowControl w:val="0"/>
        <w:spacing w:before="38" w:line="273" w:lineRule="auto"/>
        <w:ind w:left="426" w:right="-5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F65C3" w:rsidRDefault="00471708" w:rsidP="00F962A5">
      <w:pPr>
        <w:widowControl w:val="0"/>
        <w:spacing w:before="56" w:line="276" w:lineRule="auto"/>
        <w:ind w:left="426" w:right="-1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F65C3" w:rsidRDefault="00471708" w:rsidP="00F962A5">
      <w:pPr>
        <w:widowControl w:val="0"/>
        <w:spacing w:line="275" w:lineRule="auto"/>
        <w:ind w:left="426" w:right="-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знаниям как интеллектуальному ресурсу, обеспечивающему будущее человека,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результатукропотливого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увлекательного учебного труда;</w:t>
      </w:r>
    </w:p>
    <w:p w:rsidR="004F65C3" w:rsidRDefault="00471708" w:rsidP="00F962A5">
      <w:pPr>
        <w:widowControl w:val="0"/>
        <w:spacing w:line="276" w:lineRule="auto"/>
        <w:ind w:left="426" w:right="-1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F65C3" w:rsidRDefault="00471708" w:rsidP="00F962A5">
      <w:pPr>
        <w:widowControl w:val="0"/>
        <w:spacing w:line="277" w:lineRule="auto"/>
        <w:ind w:left="426" w:right="-5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F65C3" w:rsidRDefault="00471708" w:rsidP="00F962A5">
      <w:pPr>
        <w:widowControl w:val="0"/>
        <w:spacing w:line="275" w:lineRule="auto"/>
        <w:ind w:left="426" w:right="-1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взаимоподдерживающие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F65C3" w:rsidRDefault="004F65C3" w:rsidP="00F962A5">
      <w:pPr>
        <w:spacing w:after="1" w:line="140" w:lineRule="exact"/>
        <w:ind w:left="426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65C3" w:rsidRDefault="00F962A5" w:rsidP="00F962A5">
      <w:pPr>
        <w:widowControl w:val="0"/>
        <w:tabs>
          <w:tab w:val="left" w:pos="1025"/>
          <w:tab w:val="left" w:pos="1441"/>
          <w:tab w:val="left" w:pos="2382"/>
          <w:tab w:val="left" w:pos="3119"/>
          <w:tab w:val="left" w:pos="3757"/>
          <w:tab w:val="left" w:pos="4977"/>
          <w:tab w:val="left" w:pos="5848"/>
          <w:tab w:val="left" w:pos="6945"/>
          <w:tab w:val="left" w:pos="9523"/>
        </w:tabs>
        <w:spacing w:line="277" w:lineRule="auto"/>
        <w:ind w:left="426" w:right="-5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1_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самим себе как хозяевам своей судьбы, самоопределяющимся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самореализующимся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личностям, отвечающим за свое собственное будущее.</w:t>
      </w:r>
    </w:p>
    <w:p w:rsidR="004F65C3" w:rsidRDefault="004F65C3" w:rsidP="00F962A5">
      <w:pPr>
        <w:spacing w:after="29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2A5" w:rsidRDefault="00F962A5" w:rsidP="00F962A5">
      <w:pPr>
        <w:widowControl w:val="0"/>
        <w:spacing w:line="240" w:lineRule="auto"/>
        <w:ind w:left="426" w:right="-1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5C3" w:rsidRDefault="00471708" w:rsidP="00F962A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F65C3" w:rsidRDefault="004F65C3" w:rsidP="00F962A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Pr="00F962A5" w:rsidRDefault="00471708" w:rsidP="00F962A5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962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1.4. Место курса внеурочной деятельности «Занимательная информатика» в учебном плане</w:t>
      </w:r>
    </w:p>
    <w:p w:rsidR="004F65C3" w:rsidRDefault="004F65C3" w:rsidP="00F962A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F962A5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«Занимательная информатика» для 6 класса составлена из расчёта общей учебной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нагрузки 34 часа в года обучения: 1 час в неделю в 6</w:t>
      </w:r>
      <w:r w:rsidR="00F962A5">
        <w:rPr>
          <w:rFonts w:ascii="Times New Roman" w:eastAsia="Times New Roman" w:hAnsi="Times New Roman" w:cs="Times New Roman"/>
          <w:color w:val="000000"/>
          <w:sz w:val="24"/>
          <w:szCs w:val="24"/>
        </w:rPr>
        <w:t>-7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F65C3" w:rsidRDefault="00471708" w:rsidP="00F962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Содержание курса внеурочной деятельности «</w:t>
      </w:r>
      <w:r w:rsidR="00BE7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нформатика» 6</w:t>
      </w:r>
      <w:r w:rsidR="00BE7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="00BE7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4F65C3" w:rsidRDefault="004F65C3" w:rsidP="00F962A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F962A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Цифровая грамотность</w:t>
      </w:r>
    </w:p>
    <w:p w:rsidR="004F65C3" w:rsidRDefault="00471708" w:rsidP="00BE79EE">
      <w:pPr>
        <w:widowControl w:val="0"/>
        <w:tabs>
          <w:tab w:val="left" w:pos="1210"/>
          <w:tab w:val="left" w:pos="3059"/>
          <w:tab w:val="left" w:pos="4914"/>
          <w:tab w:val="left" w:pos="6685"/>
          <w:tab w:val="left" w:pos="8292"/>
        </w:tabs>
        <w:spacing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компьютеров: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компьютеры,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встроенные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компьютеры, суперкомпьютеры.</w:t>
      </w:r>
    </w:p>
    <w:p w:rsidR="004F65C3" w:rsidRDefault="00471708" w:rsidP="00BE79EE">
      <w:pPr>
        <w:widowControl w:val="0"/>
        <w:spacing w:before="1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Иерархическая файловая система. Файлы и папки (каталоги). Путь к файлу (папке, каталогу). Полное имя файла (папки, каталога). Работа с файлами и каталогами</w:t>
      </w:r>
      <w:r w:rsidR="00B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</w:t>
      </w:r>
    </w:p>
    <w:p w:rsidR="004F65C3" w:rsidRDefault="00471708" w:rsidP="00BE79EE">
      <w:pPr>
        <w:widowControl w:val="0"/>
        <w:spacing w:line="239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4F65C3" w:rsidRDefault="004F65C3" w:rsidP="00BE79EE">
      <w:pPr>
        <w:spacing w:after="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BE79EE">
      <w:pPr>
        <w:widowControl w:val="0"/>
        <w:spacing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 основы информатики</w:t>
      </w:r>
    </w:p>
    <w:p w:rsidR="004F65C3" w:rsidRDefault="00471708" w:rsidP="00BE79EE">
      <w:pPr>
        <w:widowControl w:val="0"/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процессы. Получение, хранение, обработка и передача информации (данных).</w:t>
      </w:r>
    </w:p>
    <w:p w:rsidR="004F65C3" w:rsidRDefault="00471708" w:rsidP="00BE79EE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двоичному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5C3" w:rsidRDefault="00471708" w:rsidP="00BE79E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объём данных. Бит —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</w:t>
      </w:r>
      <w:r w:rsidR="00B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песни, видеоклип, полнометражный фильм).</w:t>
      </w:r>
    </w:p>
    <w:p w:rsidR="004F65C3" w:rsidRDefault="004F65C3" w:rsidP="00F962A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ectPr w:rsidR="004F65C3" w:rsidSect="00F962A5">
          <w:headerReference w:type="default" r:id="rId8"/>
          <w:pgSz w:w="11911" w:h="16840"/>
          <w:pgMar w:top="964" w:right="571" w:bottom="709" w:left="1276" w:header="0" w:footer="0" w:gutter="0"/>
          <w:cols w:space="708"/>
          <w:docGrid w:linePitch="299"/>
        </w:sectPr>
      </w:pPr>
    </w:p>
    <w:p w:rsidR="004F65C3" w:rsidRDefault="00471708" w:rsidP="00BE79EE">
      <w:pPr>
        <w:widowControl w:val="0"/>
        <w:spacing w:line="233" w:lineRule="auto"/>
        <w:ind w:right="-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Алгоритмизация и основы программирования</w:t>
      </w:r>
    </w:p>
    <w:p w:rsidR="00BE79EE" w:rsidRDefault="00BE79EE" w:rsidP="00BE79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79EE" w:rsidSect="00BE79EE">
          <w:type w:val="continuous"/>
          <w:pgSz w:w="11911" w:h="16840"/>
          <w:pgMar w:top="1033" w:right="571" w:bottom="0" w:left="1276" w:header="0" w:footer="0" w:gutter="0"/>
          <w:cols w:num="2" w:space="708" w:equalWidth="0">
            <w:col w:w="8361" w:space="2"/>
            <w:col w:w="1289" w:space="0"/>
          </w:cols>
        </w:sectPr>
      </w:pPr>
    </w:p>
    <w:p w:rsidR="004F65C3" w:rsidRDefault="00471708" w:rsidP="00BE79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программирования.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</w:t>
      </w:r>
      <w:r w:rsidR="00B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исполнителем</w:t>
      </w:r>
      <w:r w:rsidR="00B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(например,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исполнителем Черепаха). Циклические алгоритмы. Переменные.</w:t>
      </w:r>
    </w:p>
    <w:p w:rsidR="00BE79EE" w:rsidRDefault="00471708" w:rsidP="00BE79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подзадачи,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вспомогательных</w:t>
      </w:r>
      <w:r w:rsidR="00BE79EE" w:rsidRPr="00B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9EE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алгоритмов</w:t>
      </w:r>
    </w:p>
    <w:p w:rsidR="004F65C3" w:rsidRDefault="00471708" w:rsidP="00BE79EE">
      <w:pPr>
        <w:widowControl w:val="0"/>
        <w:tabs>
          <w:tab w:val="left" w:pos="1544"/>
          <w:tab w:val="left" w:pos="2480"/>
          <w:tab w:val="left" w:pos="2975"/>
          <w:tab w:val="left" w:pos="4345"/>
          <w:tab w:val="left" w:pos="6114"/>
        </w:tabs>
        <w:spacing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(процедур). Процедуры с параметрами.</w:t>
      </w:r>
    </w:p>
    <w:p w:rsidR="00BE79EE" w:rsidRDefault="00BE79EE" w:rsidP="00BE79EE">
      <w:pPr>
        <w:widowControl w:val="0"/>
        <w:tabs>
          <w:tab w:val="left" w:pos="1544"/>
          <w:tab w:val="left" w:pos="2480"/>
          <w:tab w:val="left" w:pos="2975"/>
          <w:tab w:val="left" w:pos="4345"/>
          <w:tab w:val="left" w:pos="6114"/>
        </w:tabs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5C3" w:rsidRDefault="004F65C3" w:rsidP="00F962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ectPr w:rsidR="004F65C3" w:rsidSect="00BE79EE">
          <w:type w:val="continuous"/>
          <w:pgSz w:w="11911" w:h="16840"/>
          <w:pgMar w:top="1033" w:right="571" w:bottom="0" w:left="1276" w:header="0" w:footer="0" w:gutter="0"/>
          <w:cols w:space="2"/>
        </w:sectPr>
      </w:pPr>
    </w:p>
    <w:p w:rsidR="00BE79EE" w:rsidRDefault="00BE79EE" w:rsidP="00BE79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Информационные технологии</w:t>
      </w:r>
    </w:p>
    <w:p w:rsidR="00BE79EE" w:rsidRDefault="00BE79EE" w:rsidP="00471708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E79EE" w:rsidRDefault="00BE79EE" w:rsidP="00471708">
      <w:pPr>
        <w:widowControl w:val="0"/>
        <w:tabs>
          <w:tab w:val="left" w:pos="1668"/>
          <w:tab w:val="left" w:pos="3119"/>
          <w:tab w:val="left" w:pos="5370"/>
          <w:tab w:val="left" w:pos="7003"/>
          <w:tab w:val="left" w:pos="7442"/>
          <w:tab w:val="left" w:pos="8772"/>
        </w:tabs>
        <w:spacing w:before="3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Структурирование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списков. Нумерованные, маркированные и многоуровневые списки. Добавление таблиц в текстовые документы.</w:t>
      </w:r>
    </w:p>
    <w:p w:rsidR="00BE79EE" w:rsidRDefault="00BE79EE" w:rsidP="00471708">
      <w:pPr>
        <w:widowControl w:val="0"/>
        <w:spacing w:before="2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компьютерных презентаций. Интерактивные элементы. Гиперссылки.</w:t>
      </w:r>
    </w:p>
    <w:p w:rsidR="004F65C3" w:rsidRDefault="004F65C3" w:rsidP="00BE79EE">
      <w:pPr>
        <w:spacing w:after="8" w:line="240" w:lineRule="exact"/>
        <w:jc w:val="both"/>
        <w:rPr>
          <w:sz w:val="24"/>
          <w:szCs w:val="24"/>
        </w:rPr>
      </w:pPr>
    </w:p>
    <w:p w:rsidR="004F65C3" w:rsidRDefault="004F65C3" w:rsidP="00F962A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_page_53_0"/>
      <w:bookmarkEnd w:id="6"/>
    </w:p>
    <w:p w:rsidR="004F65C3" w:rsidRDefault="00471708" w:rsidP="00F962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Планируемые образовательные результаты</w:t>
      </w:r>
    </w:p>
    <w:p w:rsidR="004F65C3" w:rsidRDefault="004F65C3" w:rsidP="00F962A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F962A5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информатики в 6 классах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4F65C3" w:rsidRDefault="004F65C3" w:rsidP="00F962A5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471708">
      <w:pPr>
        <w:widowControl w:val="0"/>
        <w:spacing w:line="237" w:lineRule="auto"/>
        <w:ind w:left="426" w:right="-20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4F65C3" w:rsidRDefault="00471708" w:rsidP="00471708">
      <w:pPr>
        <w:widowControl w:val="0"/>
        <w:spacing w:line="238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средствами предмета.</w:t>
      </w:r>
    </w:p>
    <w:p w:rsidR="004F65C3" w:rsidRPr="00471708" w:rsidRDefault="00471708" w:rsidP="00471708">
      <w:pPr>
        <w:widowControl w:val="0"/>
        <w:spacing w:before="9" w:line="235" w:lineRule="auto"/>
        <w:ind w:left="426" w:right="-20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Патриотическое воспитание:</w:t>
      </w:r>
    </w:p>
    <w:p w:rsidR="004F65C3" w:rsidRPr="00471708" w:rsidRDefault="00471708" w:rsidP="00471708">
      <w:pPr>
        <w:widowControl w:val="0"/>
        <w:spacing w:line="232" w:lineRule="auto"/>
        <w:ind w:left="426" w:right="-1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:rsidR="004F65C3" w:rsidRPr="00471708" w:rsidRDefault="00471708" w:rsidP="00471708">
      <w:pPr>
        <w:widowControl w:val="0"/>
        <w:spacing w:before="17" w:line="237" w:lineRule="auto"/>
        <w:ind w:left="426" w:right="-20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Духовно-нравственное воспитание:</w:t>
      </w:r>
    </w:p>
    <w:p w:rsidR="004F65C3" w:rsidRPr="00471708" w:rsidRDefault="00471708" w:rsidP="00471708">
      <w:pPr>
        <w:widowControl w:val="0"/>
        <w:spacing w:line="232" w:lineRule="auto"/>
        <w:ind w:left="426" w:right="-18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</w:t>
      </w:r>
      <w:proofErr w:type="spellStart"/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числев</w:t>
      </w:r>
      <w:proofErr w:type="spellEnd"/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 Интернет.</w:t>
      </w:r>
    </w:p>
    <w:p w:rsidR="004F65C3" w:rsidRPr="00471708" w:rsidRDefault="00471708" w:rsidP="00471708">
      <w:pPr>
        <w:widowControl w:val="0"/>
        <w:spacing w:before="19" w:line="237" w:lineRule="auto"/>
        <w:ind w:left="426" w:right="-20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Гражданское воспитание:</w:t>
      </w:r>
    </w:p>
    <w:p w:rsidR="004F65C3" w:rsidRPr="00471708" w:rsidRDefault="00471708" w:rsidP="00471708">
      <w:pPr>
        <w:widowControl w:val="0"/>
        <w:spacing w:line="235" w:lineRule="auto"/>
        <w:ind w:left="426" w:right="-5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</w:t>
      </w:r>
      <w:proofErr w:type="gramStart"/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; ориентация на совместную деятельность при выполнении учебных, познавательных задач, создании учебных проектов; стремление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4F65C3" w:rsidRPr="00471708" w:rsidRDefault="00471708" w:rsidP="00471708">
      <w:pPr>
        <w:widowControl w:val="0"/>
        <w:spacing w:before="15" w:line="237" w:lineRule="auto"/>
        <w:ind w:left="426" w:right="-20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Ценности научного познания:</w:t>
      </w:r>
    </w:p>
    <w:p w:rsidR="004F65C3" w:rsidRPr="00471708" w:rsidRDefault="00471708" w:rsidP="00471708">
      <w:pPr>
        <w:widowControl w:val="0"/>
        <w:tabs>
          <w:tab w:val="left" w:pos="1961"/>
          <w:tab w:val="left" w:pos="3798"/>
          <w:tab w:val="left" w:pos="4355"/>
          <w:tab w:val="left" w:pos="5262"/>
          <w:tab w:val="left" w:pos="6023"/>
          <w:tab w:val="left" w:pos="6369"/>
          <w:tab w:val="left" w:pos="6796"/>
          <w:tab w:val="left" w:pos="8165"/>
          <w:tab w:val="left" w:pos="8573"/>
          <w:tab w:val="left" w:pos="9523"/>
        </w:tabs>
        <w:spacing w:line="231" w:lineRule="auto"/>
        <w:ind w:left="426" w:right="-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информации,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информационных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процессах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информационных технологиях, соответствующих современному уровню развития науки      и      общественной      практики;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обучению      и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познанию; любознательность; стремление к самообразованию;</w:t>
      </w:r>
    </w:p>
    <w:p w:rsidR="004F65C3" w:rsidRPr="00471708" w:rsidRDefault="00471708" w:rsidP="00471708">
      <w:pPr>
        <w:widowControl w:val="0"/>
        <w:spacing w:before="11" w:line="228" w:lineRule="auto"/>
        <w:ind w:left="426" w:right="-1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F65C3" w:rsidRPr="00471708" w:rsidRDefault="00471708" w:rsidP="00471708">
      <w:pPr>
        <w:widowControl w:val="0"/>
        <w:spacing w:before="13" w:line="234" w:lineRule="auto"/>
        <w:ind w:left="426" w:right="-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4F65C3" w:rsidRPr="00471708" w:rsidRDefault="00471708" w:rsidP="00471708">
      <w:pPr>
        <w:widowControl w:val="0"/>
        <w:spacing w:before="18" w:line="239" w:lineRule="auto"/>
        <w:ind w:left="426" w:right="-20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Формирование культуры здоровья:</w:t>
      </w:r>
    </w:p>
    <w:p w:rsidR="004F65C3" w:rsidRPr="00471708" w:rsidRDefault="00471708" w:rsidP="00471708">
      <w:pPr>
        <w:widowControl w:val="0"/>
        <w:tabs>
          <w:tab w:val="left" w:pos="807"/>
        </w:tabs>
        <w:spacing w:line="238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здоровый образ жизни, в том числе и за счёт освоения и соблюдения</w:t>
      </w:r>
    </w:p>
    <w:p w:rsidR="00471708" w:rsidRDefault="00471708" w:rsidP="00471708">
      <w:pPr>
        <w:widowControl w:val="0"/>
        <w:spacing w:before="67" w:line="244" w:lineRule="auto"/>
        <w:ind w:left="426" w:right="350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безопасной эксплуатации средств ИКТ. </w:t>
      </w:r>
    </w:p>
    <w:p w:rsidR="004F65C3" w:rsidRPr="00471708" w:rsidRDefault="00471708" w:rsidP="00471708">
      <w:pPr>
        <w:widowControl w:val="0"/>
        <w:spacing w:before="67" w:line="244" w:lineRule="auto"/>
        <w:ind w:left="426" w:right="3503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Трудовое воспитание:</w:t>
      </w:r>
    </w:p>
    <w:p w:rsidR="004F65C3" w:rsidRPr="00471708" w:rsidRDefault="004F65C3" w:rsidP="00471708">
      <w:pPr>
        <w:spacing w:after="2" w:line="140" w:lineRule="exact"/>
        <w:ind w:left="426" w:hanging="42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65C3" w:rsidRPr="00471708" w:rsidRDefault="00471708" w:rsidP="00471708">
      <w:pPr>
        <w:widowControl w:val="0"/>
        <w:spacing w:line="232" w:lineRule="auto"/>
        <w:ind w:left="426" w:right="-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5_0"/>
      <w:bookmarkEnd w:id="7"/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в сферах профессиональной деятельности, связанных с информатикой, программированием </w:t>
      </w:r>
      <w:proofErr w:type="spellStart"/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иинформационными</w:t>
      </w:r>
      <w:proofErr w:type="spellEnd"/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технологиями, основанных на достижениях науки информатики и научно-технического прогресса.</w:t>
      </w:r>
    </w:p>
    <w:p w:rsidR="00471708" w:rsidRDefault="00471708" w:rsidP="00471708">
      <w:pPr>
        <w:widowControl w:val="0"/>
        <w:spacing w:before="19" w:line="237" w:lineRule="auto"/>
        <w:ind w:left="426" w:right="-20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F65C3" w:rsidRPr="00471708" w:rsidRDefault="00471708" w:rsidP="00471708">
      <w:pPr>
        <w:widowControl w:val="0"/>
        <w:spacing w:before="19" w:line="237" w:lineRule="auto"/>
        <w:ind w:left="426" w:right="-20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Экологическое воспитание:</w:t>
      </w:r>
    </w:p>
    <w:p w:rsidR="004F65C3" w:rsidRDefault="00471708" w:rsidP="00471708">
      <w:pPr>
        <w:widowControl w:val="0"/>
        <w:spacing w:line="227" w:lineRule="auto"/>
        <w:ind w:left="426" w:right="-5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представлений о глобальном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характере экологических проблем и путей их решения, в том числе с учётом возможностей ИКТ.</w:t>
      </w:r>
    </w:p>
    <w:p w:rsidR="00471708" w:rsidRDefault="00471708" w:rsidP="00F962A5">
      <w:pPr>
        <w:widowControl w:val="0"/>
        <w:spacing w:line="22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5C3" w:rsidRPr="00471708" w:rsidRDefault="00471708" w:rsidP="00F962A5">
      <w:pPr>
        <w:widowControl w:val="0"/>
        <w:spacing w:before="19" w:line="237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Адаптация </w:t>
      </w:r>
      <w:proofErr w:type="gramStart"/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обучающегося</w:t>
      </w:r>
      <w:proofErr w:type="gramEnd"/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 изменяющимся условиям социальной среды:</w:t>
      </w:r>
    </w:p>
    <w:p w:rsidR="004F65C3" w:rsidRDefault="00471708" w:rsidP="00471708">
      <w:pPr>
        <w:widowControl w:val="0"/>
        <w:tabs>
          <w:tab w:val="left" w:pos="1983"/>
          <w:tab w:val="left" w:pos="3812"/>
          <w:tab w:val="left" w:pos="5349"/>
          <w:tab w:val="left" w:pos="6275"/>
          <w:tab w:val="left" w:pos="7524"/>
          <w:tab w:val="left" w:pos="9002"/>
        </w:tabs>
        <w:spacing w:line="231" w:lineRule="auto"/>
        <w:ind w:left="426" w:right="-18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</w:t>
      </w:r>
    </w:p>
    <w:p w:rsidR="004F65C3" w:rsidRDefault="004F65C3" w:rsidP="00471708">
      <w:pPr>
        <w:spacing w:after="61" w:line="240" w:lineRule="exact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F962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4F65C3" w:rsidRDefault="004F65C3" w:rsidP="00F962A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471708">
      <w:pPr>
        <w:widowControl w:val="0"/>
        <w:tabs>
          <w:tab w:val="left" w:pos="1263"/>
          <w:tab w:val="left" w:pos="2569"/>
          <w:tab w:val="left" w:pos="4549"/>
          <w:tab w:val="left" w:pos="5838"/>
          <w:tab w:val="left" w:pos="7291"/>
          <w:tab w:val="left" w:pos="7783"/>
        </w:tabs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образовательной программы по информатике отражают овладение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универсальными учебными действиями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  познавательными, коммуникативными, регулятивными.</w:t>
      </w:r>
    </w:p>
    <w:p w:rsidR="004F65C3" w:rsidRDefault="004F65C3" w:rsidP="00471708">
      <w:pPr>
        <w:spacing w:after="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F962A5">
      <w:pPr>
        <w:widowControl w:val="0"/>
        <w:spacing w:line="236" w:lineRule="auto"/>
        <w:ind w:right="496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Универсальные познавательные действия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Базовые логические действия:</w:t>
      </w:r>
    </w:p>
    <w:p w:rsidR="004F65C3" w:rsidRPr="00471708" w:rsidRDefault="00471708" w:rsidP="00471708">
      <w:pPr>
        <w:widowControl w:val="0"/>
        <w:tabs>
          <w:tab w:val="left" w:pos="3068"/>
          <w:tab w:val="left" w:pos="4984"/>
          <w:tab w:val="left" w:pos="6251"/>
          <w:tab w:val="left" w:pos="7615"/>
          <w:tab w:val="left" w:pos="8045"/>
          <w:tab w:val="left" w:pos="9300"/>
        </w:tabs>
        <w:spacing w:line="234" w:lineRule="auto"/>
        <w:ind w:left="426" w:right="-18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самостоятельно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выбирать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критерии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классификации, устанавливать причинно-следственные связи, строить </w:t>
      </w:r>
      <w:proofErr w:type="gramStart"/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делать умозаключения (индуктивные, дедуктивные и по аналогии) и выводы;</w:t>
      </w:r>
    </w:p>
    <w:p w:rsidR="004F65C3" w:rsidRPr="00471708" w:rsidRDefault="00471708" w:rsidP="00471708">
      <w:pPr>
        <w:widowControl w:val="0"/>
        <w:spacing w:before="2" w:line="219" w:lineRule="auto"/>
        <w:ind w:left="426" w:right="-5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F65C3" w:rsidRPr="00471708" w:rsidRDefault="00471708" w:rsidP="00471708">
      <w:pPr>
        <w:widowControl w:val="0"/>
        <w:spacing w:before="25" w:line="228" w:lineRule="auto"/>
        <w:ind w:left="426" w:right="-1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65C3" w:rsidRPr="00471708" w:rsidRDefault="00471708" w:rsidP="00471708">
      <w:pPr>
        <w:widowControl w:val="0"/>
        <w:spacing w:before="16" w:line="235" w:lineRule="auto"/>
        <w:ind w:left="426" w:right="-20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Базовые исследовательские действия:</w:t>
      </w:r>
    </w:p>
    <w:p w:rsidR="004F65C3" w:rsidRPr="00471708" w:rsidRDefault="00471708" w:rsidP="00471708">
      <w:pPr>
        <w:widowControl w:val="0"/>
        <w:spacing w:line="221" w:lineRule="auto"/>
        <w:ind w:left="426" w:right="-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65C3" w:rsidRPr="00471708" w:rsidRDefault="00471708" w:rsidP="00471708">
      <w:pPr>
        <w:widowControl w:val="0"/>
        <w:spacing w:before="18" w:line="217" w:lineRule="auto"/>
        <w:ind w:left="426" w:right="-5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применимость и достоверность информации, полученной в ходе исследования;</w:t>
      </w:r>
    </w:p>
    <w:p w:rsidR="004F65C3" w:rsidRPr="00471708" w:rsidRDefault="00471708" w:rsidP="00471708">
      <w:pPr>
        <w:widowControl w:val="0"/>
        <w:tabs>
          <w:tab w:val="left" w:pos="2324"/>
          <w:tab w:val="left" w:pos="2687"/>
          <w:tab w:val="left" w:pos="4276"/>
          <w:tab w:val="left" w:pos="4902"/>
          <w:tab w:val="left" w:pos="6030"/>
          <w:tab w:val="left" w:pos="7394"/>
          <w:tab w:val="left" w:pos="7747"/>
          <w:tab w:val="left" w:pos="8594"/>
        </w:tabs>
        <w:spacing w:before="30" w:line="227" w:lineRule="auto"/>
        <w:ind w:left="426" w:right="-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аналогичных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сходных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ситуациях,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выдвигать предположения об их развитии в новых условиях и контекстах.</w:t>
      </w:r>
    </w:p>
    <w:p w:rsidR="004F65C3" w:rsidRPr="00471708" w:rsidRDefault="00471708" w:rsidP="00471708">
      <w:pPr>
        <w:widowControl w:val="0"/>
        <w:spacing w:before="22" w:line="237" w:lineRule="auto"/>
        <w:ind w:left="426" w:right="-20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Работа с информацией:</w:t>
      </w:r>
    </w:p>
    <w:p w:rsidR="004F65C3" w:rsidRPr="00471708" w:rsidRDefault="00471708" w:rsidP="00471708">
      <w:pPr>
        <w:widowControl w:val="0"/>
        <w:spacing w:line="219" w:lineRule="auto"/>
        <w:ind w:left="426" w:right="-5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4F65C3" w:rsidRPr="00471708" w:rsidRDefault="00471708" w:rsidP="00471708">
      <w:pPr>
        <w:widowControl w:val="0"/>
        <w:spacing w:before="25" w:line="215" w:lineRule="auto"/>
        <w:ind w:left="426" w:right="-4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4F65C3" w:rsidRPr="00471708" w:rsidRDefault="00471708" w:rsidP="00471708">
      <w:pPr>
        <w:widowControl w:val="0"/>
        <w:spacing w:before="30" w:line="221" w:lineRule="auto"/>
        <w:ind w:left="426" w:right="-5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65C3" w:rsidRPr="00471708" w:rsidRDefault="00471708" w:rsidP="00471708">
      <w:pPr>
        <w:widowControl w:val="0"/>
        <w:spacing w:before="21" w:line="227" w:lineRule="auto"/>
        <w:ind w:left="426" w:right="-1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4F65C3" w:rsidRPr="00471708" w:rsidRDefault="00471708" w:rsidP="00471708">
      <w:pPr>
        <w:widowControl w:val="0"/>
        <w:tabs>
          <w:tab w:val="left" w:pos="807"/>
        </w:tabs>
        <w:spacing w:before="16" w:line="231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достоверность информации по критериям, предложенным учителем или</w:t>
      </w:r>
    </w:p>
    <w:p w:rsidR="004F65C3" w:rsidRPr="00471708" w:rsidRDefault="00471708" w:rsidP="00471708">
      <w:pPr>
        <w:widowControl w:val="0"/>
        <w:spacing w:before="66" w:line="239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сформулированным самостоятельно;</w:t>
      </w:r>
    </w:p>
    <w:p w:rsidR="004F65C3" w:rsidRPr="00471708" w:rsidRDefault="00471708" w:rsidP="00471708">
      <w:pPr>
        <w:widowControl w:val="0"/>
        <w:tabs>
          <w:tab w:val="left" w:pos="807"/>
        </w:tabs>
        <w:spacing w:line="239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запоминать и систематизировать информацию.</w:t>
      </w:r>
    </w:p>
    <w:p w:rsidR="004F65C3" w:rsidRDefault="004F65C3" w:rsidP="00F962A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Pr="00471708" w:rsidRDefault="00471708" w:rsidP="00471708">
      <w:pPr>
        <w:widowControl w:val="0"/>
        <w:spacing w:line="235" w:lineRule="auto"/>
        <w:ind w:left="426" w:right="4695" w:hanging="42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9" w:name="_page_57_0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Универсальные коммуникативные действия </w:t>
      </w: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Общение:</w:t>
      </w:r>
    </w:p>
    <w:p w:rsidR="004F65C3" w:rsidRPr="00471708" w:rsidRDefault="00471708" w:rsidP="00471708">
      <w:pPr>
        <w:widowControl w:val="0"/>
        <w:tabs>
          <w:tab w:val="left" w:pos="2435"/>
          <w:tab w:val="left" w:pos="3176"/>
          <w:tab w:val="left" w:pos="4441"/>
          <w:tab w:val="left" w:pos="4823"/>
          <w:tab w:val="left" w:pos="6366"/>
          <w:tab w:val="left" w:pos="7353"/>
          <w:tab w:val="left" w:pos="8791"/>
        </w:tabs>
        <w:spacing w:before="2" w:line="221" w:lineRule="auto"/>
        <w:ind w:left="426" w:right="-57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суждения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суждениями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других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участников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диалога, обнаруживать различие и сходство позиций;</w:t>
      </w:r>
    </w:p>
    <w:p w:rsidR="004F65C3" w:rsidRPr="00471708" w:rsidRDefault="00471708" w:rsidP="00471708">
      <w:pPr>
        <w:widowControl w:val="0"/>
        <w:tabs>
          <w:tab w:val="left" w:pos="2137"/>
          <w:tab w:val="left" w:pos="3836"/>
          <w:tab w:val="left" w:pos="5325"/>
          <w:tab w:val="left" w:pos="7142"/>
          <w:tab w:val="left" w:pos="8105"/>
        </w:tabs>
        <w:spacing w:before="18" w:line="217" w:lineRule="auto"/>
        <w:ind w:left="426" w:right="-5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представлять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результаты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выполненного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</w:t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(эксперимента, исследования, проекта);</w:t>
      </w:r>
    </w:p>
    <w:p w:rsidR="004F65C3" w:rsidRPr="00471708" w:rsidRDefault="00471708" w:rsidP="00471708">
      <w:pPr>
        <w:widowControl w:val="0"/>
        <w:spacing w:before="30" w:line="227" w:lineRule="auto"/>
        <w:ind w:left="426" w:right="-1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71708" w:rsidRDefault="00471708" w:rsidP="00471708">
      <w:pPr>
        <w:widowControl w:val="0"/>
        <w:spacing w:before="20" w:line="237" w:lineRule="auto"/>
        <w:ind w:left="426" w:right="-20" w:hanging="42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71708" w:rsidRDefault="00471708" w:rsidP="00471708">
      <w:pPr>
        <w:widowControl w:val="0"/>
        <w:spacing w:before="20" w:line="237" w:lineRule="auto"/>
        <w:ind w:left="426" w:right="-20" w:hanging="42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F65C3" w:rsidRPr="00471708" w:rsidRDefault="00471708" w:rsidP="00471708">
      <w:pPr>
        <w:widowControl w:val="0"/>
        <w:tabs>
          <w:tab w:val="left" w:pos="-142"/>
        </w:tabs>
        <w:spacing w:before="20" w:line="237" w:lineRule="auto"/>
        <w:ind w:left="284" w:right="-20" w:hanging="42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Совместная деятельность (сотрудничество):</w:t>
      </w:r>
    </w:p>
    <w:p w:rsidR="004F65C3" w:rsidRPr="00471708" w:rsidRDefault="00471708" w:rsidP="00471708">
      <w:pPr>
        <w:widowControl w:val="0"/>
        <w:tabs>
          <w:tab w:val="left" w:pos="-142"/>
          <w:tab w:val="left" w:pos="284"/>
        </w:tabs>
        <w:spacing w:line="226" w:lineRule="auto"/>
        <w:ind w:left="284" w:right="-18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F65C3" w:rsidRDefault="00471708" w:rsidP="00471708">
      <w:pPr>
        <w:widowControl w:val="0"/>
        <w:tabs>
          <w:tab w:val="left" w:pos="-142"/>
          <w:tab w:val="left" w:pos="284"/>
        </w:tabs>
        <w:spacing w:before="14" w:line="232" w:lineRule="auto"/>
        <w:ind w:left="284" w:right="-18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65C3" w:rsidRDefault="00471708" w:rsidP="00471708">
      <w:pPr>
        <w:widowControl w:val="0"/>
        <w:tabs>
          <w:tab w:val="left" w:pos="-142"/>
          <w:tab w:val="left" w:pos="284"/>
        </w:tabs>
        <w:spacing w:before="14" w:line="227" w:lineRule="auto"/>
        <w:ind w:left="284" w:right="-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F65C3" w:rsidRDefault="00471708" w:rsidP="00471708">
      <w:pPr>
        <w:widowControl w:val="0"/>
        <w:tabs>
          <w:tab w:val="left" w:pos="-142"/>
          <w:tab w:val="left" w:pos="284"/>
        </w:tabs>
        <w:spacing w:before="16" w:line="223" w:lineRule="auto"/>
        <w:ind w:left="284" w:right="-57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F65C3" w:rsidRDefault="00471708" w:rsidP="00471708">
      <w:pPr>
        <w:widowControl w:val="0"/>
        <w:tabs>
          <w:tab w:val="left" w:pos="-142"/>
          <w:tab w:val="left" w:pos="284"/>
        </w:tabs>
        <w:spacing w:before="21" w:line="227" w:lineRule="auto"/>
        <w:ind w:left="284" w:right="-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B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предоставлению отчёта перед группой.</w:t>
      </w:r>
    </w:p>
    <w:p w:rsidR="004F65C3" w:rsidRDefault="004F65C3" w:rsidP="00471708">
      <w:pPr>
        <w:tabs>
          <w:tab w:val="left" w:pos="-142"/>
          <w:tab w:val="left" w:pos="284"/>
        </w:tabs>
        <w:spacing w:after="24" w:line="240" w:lineRule="exact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471708">
      <w:pPr>
        <w:widowControl w:val="0"/>
        <w:tabs>
          <w:tab w:val="left" w:pos="-142"/>
          <w:tab w:val="left" w:pos="426"/>
        </w:tabs>
        <w:spacing w:line="237" w:lineRule="auto"/>
        <w:ind w:left="426" w:right="5195" w:hanging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Универсальные регулятивные действия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Самоорганизация:</w:t>
      </w:r>
    </w:p>
    <w:p w:rsidR="004F65C3" w:rsidRDefault="00471708" w:rsidP="00471708">
      <w:pPr>
        <w:widowControl w:val="0"/>
        <w:tabs>
          <w:tab w:val="left" w:pos="-142"/>
          <w:tab w:val="left" w:pos="426"/>
          <w:tab w:val="left" w:pos="807"/>
        </w:tabs>
        <w:spacing w:line="233" w:lineRule="auto"/>
        <w:ind w:left="426" w:right="-2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4F65C3" w:rsidRDefault="00471708" w:rsidP="00471708">
      <w:pPr>
        <w:widowControl w:val="0"/>
        <w:tabs>
          <w:tab w:val="left" w:pos="-142"/>
          <w:tab w:val="left" w:pos="426"/>
        </w:tabs>
        <w:spacing w:line="226" w:lineRule="auto"/>
        <w:ind w:left="426" w:right="-1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4F65C3" w:rsidRDefault="00471708" w:rsidP="00471708">
      <w:pPr>
        <w:widowControl w:val="0"/>
        <w:tabs>
          <w:tab w:val="left" w:pos="-142"/>
          <w:tab w:val="left" w:pos="426"/>
        </w:tabs>
        <w:spacing w:before="8" w:line="227" w:lineRule="auto"/>
        <w:ind w:left="426" w:right="-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F65C3" w:rsidRPr="00471708" w:rsidRDefault="00471708" w:rsidP="00471708">
      <w:pPr>
        <w:widowControl w:val="0"/>
        <w:tabs>
          <w:tab w:val="left" w:pos="-142"/>
          <w:tab w:val="left" w:pos="426"/>
        </w:tabs>
        <w:spacing w:before="19" w:line="235" w:lineRule="auto"/>
        <w:ind w:left="426" w:right="-20" w:hanging="42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Самоконтроль (рефлексия):</w:t>
      </w:r>
    </w:p>
    <w:p w:rsidR="004F65C3" w:rsidRPr="00471708" w:rsidRDefault="00471708" w:rsidP="00471708">
      <w:pPr>
        <w:widowControl w:val="0"/>
        <w:tabs>
          <w:tab w:val="left" w:pos="-142"/>
          <w:tab w:val="left" w:pos="426"/>
          <w:tab w:val="left" w:pos="807"/>
        </w:tabs>
        <w:spacing w:line="231" w:lineRule="auto"/>
        <w:ind w:left="426" w:right="-2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4F65C3" w:rsidRPr="00471708" w:rsidRDefault="00471708" w:rsidP="00471708">
      <w:pPr>
        <w:widowControl w:val="0"/>
        <w:tabs>
          <w:tab w:val="left" w:pos="-142"/>
          <w:tab w:val="left" w:pos="426"/>
        </w:tabs>
        <w:spacing w:line="228" w:lineRule="auto"/>
        <w:ind w:left="426" w:right="-5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F65C3" w:rsidRPr="00471708" w:rsidRDefault="00471708" w:rsidP="00471708">
      <w:pPr>
        <w:widowControl w:val="0"/>
        <w:tabs>
          <w:tab w:val="left" w:pos="-142"/>
          <w:tab w:val="left" w:pos="426"/>
        </w:tabs>
        <w:spacing w:before="13" w:line="217" w:lineRule="auto"/>
        <w:ind w:left="426" w:right="-55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F65C3" w:rsidRPr="00471708" w:rsidRDefault="00471708" w:rsidP="00471708">
      <w:pPr>
        <w:widowControl w:val="0"/>
        <w:tabs>
          <w:tab w:val="left" w:pos="-142"/>
          <w:tab w:val="left" w:pos="426"/>
          <w:tab w:val="left" w:pos="807"/>
        </w:tabs>
        <w:spacing w:before="25" w:line="236" w:lineRule="auto"/>
        <w:ind w:left="426" w:right="3380" w:hanging="42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условиям. </w:t>
      </w: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Эмоциональный интеллект:</w:t>
      </w:r>
    </w:p>
    <w:p w:rsidR="004F65C3" w:rsidRPr="00471708" w:rsidRDefault="00471708" w:rsidP="00471708">
      <w:pPr>
        <w:widowControl w:val="0"/>
        <w:tabs>
          <w:tab w:val="left" w:pos="-142"/>
          <w:tab w:val="left" w:pos="426"/>
          <w:tab w:val="left" w:pos="807"/>
        </w:tabs>
        <w:spacing w:line="233" w:lineRule="auto"/>
        <w:ind w:left="426" w:right="566" w:hanging="42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ставить себя на место другого человека, понимать мотивы и намерения другого. </w:t>
      </w:r>
      <w:r w:rsidRPr="00471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Принятие себя и других:</w:t>
      </w:r>
    </w:p>
    <w:p w:rsidR="004F65C3" w:rsidRDefault="00471708" w:rsidP="00471708">
      <w:pPr>
        <w:widowControl w:val="0"/>
        <w:tabs>
          <w:tab w:val="left" w:pos="-142"/>
          <w:tab w:val="left" w:pos="426"/>
        </w:tabs>
        <w:spacing w:line="215" w:lineRule="auto"/>
        <w:ind w:left="426" w:right="-49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70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1708">
        <w:rPr>
          <w:rFonts w:ascii="Symbol" w:eastAsia="Symbol" w:hAnsi="Symbol" w:cs="Symbol"/>
          <w:color w:val="000000"/>
          <w:sz w:val="24"/>
          <w:szCs w:val="24"/>
        </w:rPr>
        <w:tab/>
      </w:r>
      <w:r w:rsidRPr="0047170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5C3" w:rsidRDefault="004F65C3" w:rsidP="00471708">
      <w:pPr>
        <w:tabs>
          <w:tab w:val="left" w:pos="-142"/>
        </w:tabs>
        <w:spacing w:after="77" w:line="240" w:lineRule="exact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71708" w:rsidP="00471708">
      <w:pPr>
        <w:widowControl w:val="0"/>
        <w:tabs>
          <w:tab w:val="left" w:pos="-142"/>
        </w:tabs>
        <w:spacing w:line="240" w:lineRule="auto"/>
        <w:ind w:left="426" w:right="-20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4F65C3" w:rsidRDefault="004F65C3" w:rsidP="00471708">
      <w:pPr>
        <w:tabs>
          <w:tab w:val="left" w:pos="-142"/>
        </w:tabs>
        <w:spacing w:after="11" w:line="140" w:lineRule="exact"/>
        <w:ind w:left="426" w:hanging="426"/>
        <w:rPr>
          <w:rFonts w:ascii="Times New Roman" w:eastAsia="Times New Roman" w:hAnsi="Times New Roman" w:cs="Times New Roman"/>
          <w:sz w:val="14"/>
          <w:szCs w:val="14"/>
        </w:rPr>
      </w:pPr>
    </w:p>
    <w:p w:rsidR="004F65C3" w:rsidRDefault="00471708" w:rsidP="00471708">
      <w:pPr>
        <w:widowControl w:val="0"/>
        <w:tabs>
          <w:tab w:val="left" w:pos="-142"/>
        </w:tabs>
        <w:spacing w:line="227" w:lineRule="auto"/>
        <w:ind w:left="426" w:right="-58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4F65C3" w:rsidRDefault="00471708" w:rsidP="00471708">
      <w:pPr>
        <w:widowControl w:val="0"/>
        <w:tabs>
          <w:tab w:val="left" w:pos="-142"/>
          <w:tab w:val="left" w:pos="807"/>
        </w:tabs>
        <w:spacing w:before="13" w:line="233" w:lineRule="auto"/>
        <w:ind w:left="426" w:right="-2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</w:t>
      </w:r>
    </w:p>
    <w:p w:rsidR="004F65C3" w:rsidRDefault="004F65C3" w:rsidP="00471708">
      <w:pPr>
        <w:tabs>
          <w:tab w:val="left" w:pos="-142"/>
        </w:tabs>
        <w:spacing w:after="9" w:line="140" w:lineRule="exact"/>
        <w:ind w:left="426" w:hanging="426"/>
        <w:rPr>
          <w:rFonts w:ascii="Times New Roman" w:eastAsia="Times New Roman" w:hAnsi="Times New Roman" w:cs="Times New Roman"/>
          <w:sz w:val="14"/>
          <w:szCs w:val="14"/>
        </w:rPr>
      </w:pPr>
    </w:p>
    <w:p w:rsidR="004F65C3" w:rsidRDefault="00471708" w:rsidP="00471708">
      <w:pPr>
        <w:widowControl w:val="0"/>
        <w:tabs>
          <w:tab w:val="left" w:pos="-142"/>
        </w:tabs>
        <w:spacing w:line="231" w:lineRule="auto"/>
        <w:ind w:left="426" w:right="-45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9_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4F65C3" w:rsidRDefault="00471708" w:rsidP="00471708">
      <w:pPr>
        <w:widowControl w:val="0"/>
        <w:tabs>
          <w:tab w:val="left" w:pos="-142"/>
        </w:tabs>
        <w:spacing w:before="12" w:line="227" w:lineRule="auto"/>
        <w:ind w:left="426" w:right="-1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4F65C3" w:rsidRDefault="00471708" w:rsidP="00471708">
      <w:pPr>
        <w:widowControl w:val="0"/>
        <w:tabs>
          <w:tab w:val="left" w:pos="-142"/>
        </w:tabs>
        <w:spacing w:before="17" w:line="221" w:lineRule="auto"/>
        <w:ind w:left="426" w:right="-47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4F65C3" w:rsidRDefault="00471708" w:rsidP="00471708">
      <w:pPr>
        <w:widowControl w:val="0"/>
        <w:tabs>
          <w:tab w:val="left" w:pos="-142"/>
        </w:tabs>
        <w:spacing w:before="20" w:line="215" w:lineRule="auto"/>
        <w:ind w:left="426" w:right="-47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:rsidR="00471708" w:rsidRDefault="00471708" w:rsidP="00471708">
      <w:pPr>
        <w:widowControl w:val="0"/>
        <w:tabs>
          <w:tab w:val="left" w:pos="-142"/>
          <w:tab w:val="left" w:pos="807"/>
        </w:tabs>
        <w:spacing w:before="25" w:line="231" w:lineRule="auto"/>
        <w:ind w:left="426" w:right="67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размеры текстовых, графических, звуковых файлов и видеофайлов; </w:t>
      </w:r>
    </w:p>
    <w:p w:rsidR="004F65C3" w:rsidRDefault="00471708" w:rsidP="00471708">
      <w:pPr>
        <w:widowControl w:val="0"/>
        <w:tabs>
          <w:tab w:val="left" w:pos="-142"/>
          <w:tab w:val="left" w:pos="807"/>
        </w:tabs>
        <w:spacing w:before="25" w:line="231" w:lineRule="auto"/>
        <w:ind w:left="426" w:right="67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разбивать задачи на подзадачи;</w:t>
      </w:r>
    </w:p>
    <w:p w:rsidR="00471708" w:rsidRDefault="00471708" w:rsidP="00471708">
      <w:pPr>
        <w:widowControl w:val="0"/>
        <w:tabs>
          <w:tab w:val="left" w:pos="-142"/>
          <w:tab w:val="left" w:pos="807"/>
        </w:tabs>
        <w:spacing w:before="25" w:line="231" w:lineRule="auto"/>
        <w:ind w:left="426" w:right="67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708" w:rsidRDefault="00471708" w:rsidP="00471708">
      <w:pPr>
        <w:widowControl w:val="0"/>
        <w:tabs>
          <w:tab w:val="left" w:pos="-142"/>
          <w:tab w:val="left" w:pos="807"/>
        </w:tabs>
        <w:spacing w:before="25" w:line="231" w:lineRule="auto"/>
        <w:ind w:left="426" w:right="67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708" w:rsidRDefault="00471708" w:rsidP="00471708">
      <w:pPr>
        <w:widowControl w:val="0"/>
        <w:tabs>
          <w:tab w:val="left" w:pos="-142"/>
          <w:tab w:val="left" w:pos="807"/>
        </w:tabs>
        <w:spacing w:before="25" w:line="231" w:lineRule="auto"/>
        <w:ind w:left="426" w:right="67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708" w:rsidRDefault="00471708" w:rsidP="00471708">
      <w:pPr>
        <w:widowControl w:val="0"/>
        <w:tabs>
          <w:tab w:val="left" w:pos="-142"/>
          <w:tab w:val="left" w:pos="807"/>
        </w:tabs>
        <w:spacing w:before="25" w:line="231" w:lineRule="auto"/>
        <w:ind w:left="426" w:right="67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5C3" w:rsidRDefault="00471708" w:rsidP="00471708">
      <w:pPr>
        <w:widowControl w:val="0"/>
        <w:tabs>
          <w:tab w:val="left" w:pos="-142"/>
          <w:tab w:val="left" w:pos="2168"/>
          <w:tab w:val="left" w:pos="3587"/>
          <w:tab w:val="left" w:pos="4201"/>
          <w:tab w:val="left" w:pos="5639"/>
          <w:tab w:val="left" w:pos="7349"/>
          <w:tab w:val="left" w:pos="7720"/>
          <w:tab w:val="left" w:pos="8539"/>
        </w:tabs>
        <w:spacing w:line="228" w:lineRule="auto"/>
        <w:ind w:left="426" w:right="-1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текстового программирования, в том числе с использованием циклов и вспомогательных алгоритмов (процедур) с параметрами;</w:t>
      </w:r>
    </w:p>
    <w:p w:rsidR="004F65C3" w:rsidRDefault="00471708" w:rsidP="00471708">
      <w:pPr>
        <w:widowControl w:val="0"/>
        <w:tabs>
          <w:tab w:val="left" w:pos="-142"/>
          <w:tab w:val="left" w:pos="807"/>
        </w:tabs>
        <w:spacing w:before="9" w:line="233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различие между растровой и векторной графикой;</w:t>
      </w:r>
    </w:p>
    <w:p w:rsidR="004F65C3" w:rsidRDefault="00471708" w:rsidP="00471708">
      <w:pPr>
        <w:widowControl w:val="0"/>
        <w:tabs>
          <w:tab w:val="left" w:pos="-142"/>
        </w:tabs>
        <w:spacing w:line="215" w:lineRule="auto"/>
        <w:ind w:left="426" w:right="-5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:rsidR="004F65C3" w:rsidRDefault="00471708" w:rsidP="00471708">
      <w:pPr>
        <w:widowControl w:val="0"/>
        <w:tabs>
          <w:tab w:val="left" w:pos="807"/>
        </w:tabs>
        <w:spacing w:before="25" w:line="233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редактировать текстовые документы, содержащие списки, таблицы;</w:t>
      </w:r>
    </w:p>
    <w:p w:rsidR="004F65C3" w:rsidRDefault="00471708" w:rsidP="00471708">
      <w:pPr>
        <w:widowControl w:val="0"/>
        <w:spacing w:line="215" w:lineRule="auto"/>
        <w:ind w:left="426" w:right="-4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интерактивные компьютерные презентации, в том числе с элементами анимации.</w:t>
      </w: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 w:rsidP="00F962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471708" w:rsidRDefault="00471708" w:rsidP="00471708">
      <w:pPr>
        <w:pStyle w:val="Default"/>
        <w:jc w:val="center"/>
        <w:rPr>
          <w:b/>
          <w:bCs/>
        </w:rPr>
      </w:pPr>
    </w:p>
    <w:p w:rsidR="0062722C" w:rsidRDefault="0062722C" w:rsidP="0062722C">
      <w:pPr>
        <w:pStyle w:val="Default"/>
        <w:rPr>
          <w:b/>
          <w:bCs/>
        </w:rPr>
      </w:pPr>
    </w:p>
    <w:p w:rsidR="00471708" w:rsidRPr="00471708" w:rsidRDefault="00471708" w:rsidP="0062722C">
      <w:pPr>
        <w:pStyle w:val="Default"/>
        <w:jc w:val="center"/>
      </w:pPr>
      <w:r w:rsidRPr="00471708">
        <w:rPr>
          <w:b/>
          <w:bCs/>
        </w:rPr>
        <w:lastRenderedPageBreak/>
        <w:t>Календарно-тематическое планирование</w:t>
      </w:r>
    </w:p>
    <w:p w:rsidR="004F65C3" w:rsidRPr="00471708" w:rsidRDefault="004F65C3" w:rsidP="0047170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1417"/>
        <w:gridCol w:w="1128"/>
        <w:gridCol w:w="1052"/>
      </w:tblGrid>
      <w:tr w:rsidR="00754425" w:rsidTr="00881FEB">
        <w:tc>
          <w:tcPr>
            <w:tcW w:w="1101" w:type="dxa"/>
            <w:vMerge w:val="restart"/>
          </w:tcPr>
          <w:p w:rsidR="00754425" w:rsidRPr="00881FEB" w:rsidRDefault="00754425" w:rsidP="005E76E2">
            <w:pPr>
              <w:pStyle w:val="Default"/>
            </w:pPr>
            <w:r w:rsidRPr="00881FEB">
              <w:t xml:space="preserve">№ </w:t>
            </w:r>
          </w:p>
        </w:tc>
        <w:tc>
          <w:tcPr>
            <w:tcW w:w="5386" w:type="dxa"/>
            <w:vMerge w:val="restart"/>
          </w:tcPr>
          <w:p w:rsidR="00754425" w:rsidRPr="00881FEB" w:rsidRDefault="00754425" w:rsidP="005E76E2">
            <w:pPr>
              <w:pStyle w:val="Default"/>
            </w:pPr>
            <w:r w:rsidRPr="00881FEB">
              <w:t xml:space="preserve">Тема </w:t>
            </w:r>
          </w:p>
        </w:tc>
        <w:tc>
          <w:tcPr>
            <w:tcW w:w="1261" w:type="dxa"/>
            <w:vMerge w:val="restart"/>
          </w:tcPr>
          <w:p w:rsidR="00754425" w:rsidRPr="00881FEB" w:rsidRDefault="00754425" w:rsidP="005E76E2">
            <w:pPr>
              <w:pStyle w:val="Default"/>
            </w:pPr>
            <w:r w:rsidRPr="00881FEB">
              <w:t xml:space="preserve">Количество </w:t>
            </w:r>
          </w:p>
          <w:p w:rsidR="00754425" w:rsidRPr="00881FEB" w:rsidRDefault="00754425" w:rsidP="005E76E2">
            <w:pPr>
              <w:pStyle w:val="Default"/>
            </w:pPr>
            <w:r w:rsidRPr="00881FEB">
              <w:t xml:space="preserve">часов </w:t>
            </w:r>
          </w:p>
        </w:tc>
        <w:tc>
          <w:tcPr>
            <w:tcW w:w="2180" w:type="dxa"/>
            <w:gridSpan w:val="2"/>
          </w:tcPr>
          <w:p w:rsidR="00754425" w:rsidRPr="00881FEB" w:rsidRDefault="00754425" w:rsidP="005E76E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FE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54425" w:rsidTr="00881FEB">
        <w:tc>
          <w:tcPr>
            <w:tcW w:w="1101" w:type="dxa"/>
            <w:vMerge/>
          </w:tcPr>
          <w:p w:rsidR="00754425" w:rsidRPr="00881FEB" w:rsidRDefault="00754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754425" w:rsidRPr="00881FEB" w:rsidRDefault="00754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754425" w:rsidRPr="00881FEB" w:rsidRDefault="00754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54425" w:rsidRPr="00881FEB" w:rsidRDefault="00754425" w:rsidP="005E76E2">
            <w:pPr>
              <w:pStyle w:val="Default"/>
            </w:pPr>
            <w:r w:rsidRPr="00881FEB">
              <w:t xml:space="preserve">По плану </w:t>
            </w:r>
          </w:p>
        </w:tc>
        <w:tc>
          <w:tcPr>
            <w:tcW w:w="1052" w:type="dxa"/>
          </w:tcPr>
          <w:p w:rsidR="00754425" w:rsidRPr="00881FEB" w:rsidRDefault="00754425" w:rsidP="005E76E2">
            <w:pPr>
              <w:pStyle w:val="Default"/>
            </w:pPr>
            <w:proofErr w:type="spellStart"/>
            <w:r w:rsidRPr="00881FEB">
              <w:t>фактич</w:t>
            </w:r>
            <w:proofErr w:type="spellEnd"/>
            <w:r w:rsidRPr="00881FEB">
              <w:t xml:space="preserve"> </w:t>
            </w:r>
          </w:p>
        </w:tc>
      </w:tr>
      <w:tr w:rsidR="00881FEB" w:rsidTr="00881FEB">
        <w:tc>
          <w:tcPr>
            <w:tcW w:w="9928" w:type="dxa"/>
            <w:gridSpan w:val="5"/>
          </w:tcPr>
          <w:p w:rsidR="00881FEB" w:rsidRPr="00881FEB" w:rsidRDefault="00881FEB" w:rsidP="005E76E2">
            <w:pPr>
              <w:pStyle w:val="Default"/>
              <w:rPr>
                <w:b/>
              </w:rPr>
            </w:pPr>
            <w:r w:rsidRPr="00881FEB">
              <w:rPr>
                <w:b/>
              </w:rPr>
              <w:t xml:space="preserve">Раздел 1. </w:t>
            </w:r>
            <w:r w:rsidRPr="00881FEB">
              <w:rPr>
                <w:b/>
                <w:bCs/>
              </w:rPr>
              <w:t>Цифровая грамотность (4 часа)</w:t>
            </w: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1.1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Компьютер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2.2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Файловая система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3.3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rPr>
                <w:bCs/>
                <w:i/>
              </w:rPr>
              <w:t>Практические работы</w:t>
            </w:r>
            <w:r w:rsidRPr="00881FEB">
              <w:rPr>
                <w:b/>
                <w:bCs/>
              </w:rPr>
              <w:t xml:space="preserve"> </w:t>
            </w:r>
            <w:r w:rsidRPr="00881FEB">
              <w:t xml:space="preserve">1.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</w:t>
            </w:r>
          </w:p>
          <w:p w:rsidR="00881FEB" w:rsidRPr="00881FEB" w:rsidRDefault="00881FEB" w:rsidP="005E76E2">
            <w:pPr>
              <w:pStyle w:val="Default"/>
            </w:pPr>
            <w:r w:rsidRPr="00881FEB">
              <w:t xml:space="preserve">2. Поиск файлов средствами операционной системы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4.4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Защита от вредоносных программ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9928" w:type="dxa"/>
            <w:gridSpan w:val="5"/>
          </w:tcPr>
          <w:p w:rsidR="00881FEB" w:rsidRPr="00881FEB" w:rsidRDefault="00881FEB" w:rsidP="005E76E2">
            <w:pPr>
              <w:pStyle w:val="Default"/>
            </w:pPr>
            <w:r w:rsidRPr="00881FEB">
              <w:rPr>
                <w:b/>
                <w:bCs/>
              </w:rPr>
              <w:t>Раздел 2. Теоретические основы информатики (6 часов)</w:t>
            </w: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5.1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Информационные процессы. Получение, хранение, обработка и передача информации (данных).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>1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6.2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rPr>
                <w:i/>
                <w:iCs/>
              </w:rPr>
              <w:t xml:space="preserve">Практическая работа </w:t>
            </w:r>
          </w:p>
          <w:p w:rsidR="00881FEB" w:rsidRPr="00881FEB" w:rsidRDefault="00881FEB" w:rsidP="005E76E2">
            <w:pPr>
              <w:pStyle w:val="Default"/>
            </w:pPr>
            <w:r w:rsidRPr="00881FEB">
              <w:rPr>
                <w:iCs/>
              </w:rPr>
              <w:t xml:space="preserve">Преобразование информации, представленной в форме таблиц и диаграмм, в текст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>1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7.3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Двоичный код. Представление данных в компьютере как текстов в двоичном алфавите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>1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8.4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t>Количество всевозмо</w:t>
            </w:r>
            <w:r>
              <w:t xml:space="preserve">жных слов (кодовых комбинаций) </w:t>
            </w:r>
            <w:r w:rsidRPr="00881FEB">
              <w:t xml:space="preserve">фиксированной длины в двоичном алфавите. Преобразование любого алфавита к </w:t>
            </w:r>
            <w:proofErr w:type="gramStart"/>
            <w:r w:rsidRPr="00881FEB">
              <w:t>двоичному</w:t>
            </w:r>
            <w:proofErr w:type="gramEnd"/>
            <w:r w:rsidRPr="00881FEB">
              <w:t xml:space="preserve">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>1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9.5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Информационный объём данных. Бит — минимальная единица количества информации — двоичный разряд. Байт, килобайт, мегабайт, гигабайт.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>1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10.6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Характерные размеры файлов различных типов (страница текста, электронная книга, фотография, запись песни, видеоклип, полнометражный фильм)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>1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9928" w:type="dxa"/>
            <w:gridSpan w:val="5"/>
          </w:tcPr>
          <w:p w:rsidR="00881FEB" w:rsidRPr="00881FEB" w:rsidRDefault="00881FEB" w:rsidP="005E76E2">
            <w:pPr>
              <w:pStyle w:val="Default"/>
            </w:pPr>
            <w:r w:rsidRPr="00881FEB">
              <w:rPr>
                <w:b/>
                <w:bCs/>
              </w:rPr>
              <w:t xml:space="preserve">Раздел 3. Алгоритмизация и основы программирования (11 часов) </w:t>
            </w: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11.1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Среда текстового программирования. Управление исполнителем (например, исполнителем Черепаха).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12.2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Циклические алгоритмы. Переменные.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13.3 </w:t>
            </w:r>
          </w:p>
          <w:p w:rsidR="00881FEB" w:rsidRPr="00881FEB" w:rsidRDefault="00881FEB" w:rsidP="005E76E2">
            <w:pPr>
              <w:pStyle w:val="Default"/>
            </w:pPr>
            <w:r w:rsidRPr="00881FEB">
              <w:t xml:space="preserve">14.4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rPr>
                <w:i/>
                <w:iCs/>
              </w:rPr>
              <w:t xml:space="preserve">Практическая работа </w:t>
            </w:r>
            <w:r w:rsidRPr="00881FEB">
              <w:t xml:space="preserve">Разработка программ для управления исполнителем в среде текстового программирования с использованием циклов.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2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15.5 </w:t>
            </w:r>
          </w:p>
          <w:p w:rsidR="00881FEB" w:rsidRPr="00881FEB" w:rsidRDefault="00881FEB" w:rsidP="005E76E2">
            <w:pPr>
              <w:pStyle w:val="Default"/>
            </w:pPr>
            <w:r w:rsidRPr="00881FEB">
              <w:t xml:space="preserve">16.6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rPr>
                <w:i/>
                <w:iCs/>
              </w:rPr>
              <w:t xml:space="preserve">Практическая работа </w:t>
            </w:r>
            <w:r w:rsidRPr="00881FEB">
              <w:t xml:space="preserve">Разработка программ в среде текстового программирования, реализующих простые вычислительные алгоритмы.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2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17.7 </w:t>
            </w:r>
          </w:p>
          <w:p w:rsidR="00881FEB" w:rsidRPr="00881FEB" w:rsidRDefault="00881FEB" w:rsidP="005E76E2">
            <w:pPr>
              <w:pStyle w:val="Default"/>
            </w:pPr>
            <w:r w:rsidRPr="00881FEB">
              <w:t xml:space="preserve">18.8 </w:t>
            </w:r>
          </w:p>
          <w:p w:rsidR="00881FEB" w:rsidRPr="00881FEB" w:rsidRDefault="00881FEB" w:rsidP="005E76E2">
            <w:pPr>
              <w:pStyle w:val="Default"/>
            </w:pPr>
            <w:r w:rsidRPr="00881FEB">
              <w:t xml:space="preserve">19.9 </w:t>
            </w:r>
          </w:p>
        </w:tc>
        <w:tc>
          <w:tcPr>
            <w:tcW w:w="5386" w:type="dxa"/>
          </w:tcPr>
          <w:p w:rsidR="00881FEB" w:rsidRPr="00881FEB" w:rsidRDefault="00881FEB" w:rsidP="005E76E2">
            <w:pPr>
              <w:pStyle w:val="Default"/>
            </w:pPr>
            <w:r w:rsidRPr="00881FEB">
              <w:rPr>
                <w:i/>
                <w:iCs/>
              </w:rPr>
              <w:t>Практическая работа</w:t>
            </w:r>
            <w:r w:rsidRPr="00881FEB">
              <w:t xml:space="preserve">. Разработка диалоговых программ в среде текстового программирования. Вспомогательные алгоритмы. Разбиение задачи на подзадачи, использование вспомогательных алгоритмов (процедур). Процедуры с параметрами </w:t>
            </w:r>
          </w:p>
        </w:tc>
        <w:tc>
          <w:tcPr>
            <w:tcW w:w="1261" w:type="dxa"/>
          </w:tcPr>
          <w:p w:rsidR="00881FEB" w:rsidRPr="00881FEB" w:rsidRDefault="00881FEB" w:rsidP="005E76E2">
            <w:pPr>
              <w:pStyle w:val="Default"/>
            </w:pPr>
            <w:r w:rsidRPr="00881FEB">
              <w:t xml:space="preserve">2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20.10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 для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управления исполнителем в среде текстового программирования с использованием вспомогательных алгоритмов (процедур).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21.11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22.12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Систематизация и обобщение знаний по теме </w:t>
            </w:r>
            <w:r w:rsidRPr="007544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Алгоритмизация и основы программирования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9928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9"/>
            </w:tblGrid>
            <w:tr w:rsidR="00881FEB" w:rsidRPr="00754425" w:rsidTr="005E76E2">
              <w:trPr>
                <w:trHeight w:val="88"/>
              </w:trPr>
              <w:tc>
                <w:tcPr>
                  <w:tcW w:w="3819" w:type="dxa"/>
                </w:tcPr>
                <w:p w:rsidR="00881FEB" w:rsidRPr="00754425" w:rsidRDefault="00881FEB" w:rsidP="005E76E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42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4. Информационные технологии </w:t>
                  </w:r>
                </w:p>
              </w:tc>
            </w:tr>
          </w:tbl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Векторная графика </w:t>
            </w:r>
          </w:p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  <w:r w:rsidRPr="00881F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возможностей векторного графического редактора. Масштабирование готовых векторных изображений.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24.2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векторных рисунков встроенными средствами текстового процессора или других программ (приложений). </w:t>
            </w:r>
          </w:p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редактирование изображения базовыми средствами векторного редактора (по описанию).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25.3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Добавление векторных рисунков в документы </w:t>
            </w:r>
          </w:p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простого изображения с помощью инструментов векторного графического редактора (по собственному замыслу)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26.4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Текстовый процессор. Структурирование информации с помощью списков. Нумерованные, маркированные и </w:t>
            </w:r>
          </w:p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многоуровневые списки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27.5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небольших текстовых документов с нумерованными списками.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27.6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Добавление таблиц в текстовые документы. </w:t>
            </w:r>
          </w:p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небольших текстовых документов с таблицами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28.7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одностраничного документа, содержащего списки, таблицы, иллюстрации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29.8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компьютерных презентаций. Интерактивные элементы. Гиперссылки.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30.9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презентации с гиперссылками.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31.10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презентации с интерактивными элементами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  <w:tr w:rsidR="00881FEB" w:rsidTr="00881FEB">
        <w:tc>
          <w:tcPr>
            <w:tcW w:w="110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386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Обобщение и систематизация знаний и умений </w:t>
            </w:r>
            <w:r w:rsidRPr="00881FE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 курс</w:t>
            </w:r>
            <w:r w:rsidRPr="0075442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881FEB" w:rsidRPr="00754425" w:rsidRDefault="00881FEB" w:rsidP="005E7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881FEB" w:rsidRPr="00881FEB" w:rsidRDefault="00881FEB" w:rsidP="005E76E2">
            <w:pPr>
              <w:pStyle w:val="Default"/>
            </w:pPr>
          </w:p>
        </w:tc>
        <w:tc>
          <w:tcPr>
            <w:tcW w:w="1052" w:type="dxa"/>
          </w:tcPr>
          <w:p w:rsidR="00881FEB" w:rsidRPr="00881FEB" w:rsidRDefault="00881FEB" w:rsidP="005E76E2">
            <w:pPr>
              <w:pStyle w:val="Default"/>
            </w:pPr>
          </w:p>
        </w:tc>
      </w:tr>
    </w:tbl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22C" w:rsidRDefault="006272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22C" w:rsidRDefault="006272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1708" w:rsidRDefault="00471708">
      <w:pPr>
        <w:spacing w:after="6" w:line="200" w:lineRule="exact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1" w:name="_page_65_0"/>
      <w:bookmarkEnd w:id="10"/>
    </w:p>
    <w:p w:rsidR="00881FEB" w:rsidRDefault="00881FEB">
      <w:pPr>
        <w:spacing w:after="6" w:line="20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71708" w:rsidRDefault="00471708">
      <w:pPr>
        <w:spacing w:after="6" w:line="20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71708" w:rsidRDefault="00471708">
      <w:pPr>
        <w:spacing w:after="6" w:line="20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71708" w:rsidRDefault="00471708">
      <w:pPr>
        <w:spacing w:after="6" w:line="200" w:lineRule="exact"/>
        <w:rPr>
          <w:sz w:val="20"/>
          <w:szCs w:val="20"/>
        </w:rPr>
      </w:pPr>
    </w:p>
    <w:p w:rsidR="004F65C3" w:rsidRPr="00881FEB" w:rsidRDefault="00471708" w:rsidP="004717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УЧЕБНО-МЕТОДИЧЕСКОЕОБЕСПЕЧЕНИЕОБРАЗОВАТЕЛЬНОГО ПРОЦЕССА</w:t>
      </w:r>
    </w:p>
    <w:p w:rsidR="004F65C3" w:rsidRPr="00881FEB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Pr="00881FEB" w:rsidRDefault="004F65C3">
      <w:pPr>
        <w:spacing w:after="18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Pr="00881FEB" w:rsidRDefault="00471708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4F65C3" w:rsidRPr="00881FEB" w:rsidRDefault="004F65C3">
      <w:pPr>
        <w:spacing w:after="1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Pr="00881FEB" w:rsidRDefault="00471708">
      <w:pPr>
        <w:widowControl w:val="0"/>
        <w:tabs>
          <w:tab w:val="left" w:pos="2048"/>
        </w:tabs>
        <w:spacing w:line="299" w:lineRule="auto"/>
        <w:ind w:left="106" w:right="2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Информатика, 6 класс /</w:t>
      </w:r>
      <w:proofErr w:type="spellStart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А.Ю., ООО «БИНОМ. Лаборатория знаний»; АО «Издательство</w:t>
      </w: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Просвещение»;</w:t>
      </w:r>
    </w:p>
    <w:p w:rsidR="004F65C3" w:rsidRPr="00881FEB" w:rsidRDefault="00471708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Введите свой вариант:</w:t>
      </w:r>
    </w:p>
    <w:p w:rsidR="004F65C3" w:rsidRPr="00881FEB" w:rsidRDefault="004F65C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Pr="00881FEB" w:rsidRDefault="00471708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4F65C3" w:rsidRPr="00881FEB" w:rsidRDefault="00471708">
      <w:pPr>
        <w:widowControl w:val="0"/>
        <w:spacing w:before="54"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Информатика Учебно-методическое обеспечение курса внеурочной деятельности «Занимательная информатика»</w:t>
      </w:r>
    </w:p>
    <w:p w:rsidR="004F65C3" w:rsidRPr="00881FEB" w:rsidRDefault="00471708">
      <w:pPr>
        <w:widowControl w:val="0"/>
        <w:spacing w:before="101" w:line="274" w:lineRule="auto"/>
        <w:ind w:left="106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Информатика. Программа для основной школы</w:t>
      </w:r>
      <w:proofErr w:type="gramStart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 6 классы. 7–9 классы. – М.: БИНОМ. Лаборатория знаний, 2015.</w:t>
      </w:r>
    </w:p>
    <w:p w:rsidR="004F65C3" w:rsidRPr="00881FEB" w:rsidRDefault="00471708">
      <w:pPr>
        <w:widowControl w:val="0"/>
        <w:spacing w:before="79"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Информатика и ИКТ: Рабочая тетрадь для 6 класса</w:t>
      </w:r>
    </w:p>
    <w:p w:rsidR="004F65C3" w:rsidRPr="00881FEB" w:rsidRDefault="00471708">
      <w:pPr>
        <w:widowControl w:val="0"/>
        <w:spacing w:before="101" w:line="275" w:lineRule="auto"/>
        <w:ind w:left="106" w:right="2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: учебник для 6 класса, Л.Л. </w:t>
      </w:r>
      <w:proofErr w:type="spellStart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, ООО «Бином. Лаборатория знаний»,2019 • Электронное приложение к УМК (https://bosova.ru/metodist/authors/informatika/3/mo.php)</w:t>
      </w:r>
    </w:p>
    <w:p w:rsidR="004F65C3" w:rsidRPr="00881FEB" w:rsidRDefault="00471708">
      <w:pPr>
        <w:widowControl w:val="0"/>
        <w:spacing w:before="19" w:line="274" w:lineRule="auto"/>
        <w:ind w:left="106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Комплект цифровых образовательных ресурсов </w:t>
      </w:r>
      <w:proofErr w:type="gramStart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ЦОР), помещенный в Единую коллекцию ЦОР </w:t>
      </w:r>
      <w:hyperlink r:id="rId9">
        <w:r w:rsidRPr="00881FE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(http://school-</w:t>
        </w:r>
      </w:hyperlink>
      <w:hyperlink r:id="rId10">
        <w:r w:rsidRPr="00881FE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collection.edu.ru/).</w:t>
        </w:r>
      </w:hyperlink>
    </w:p>
    <w:p w:rsidR="004F65C3" w:rsidRPr="00881FEB" w:rsidRDefault="00471708">
      <w:pPr>
        <w:widowControl w:val="0"/>
        <w:spacing w:before="16"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• Библиотечка электронных образовательных ресурсов, включающая:</w:t>
      </w:r>
    </w:p>
    <w:p w:rsidR="004F65C3" w:rsidRPr="00881FEB" w:rsidRDefault="00471708">
      <w:pPr>
        <w:widowControl w:val="0"/>
        <w:spacing w:before="59"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o разработанные комплекты презентационных слайдов по курсу информатики;</w:t>
      </w:r>
    </w:p>
    <w:p w:rsidR="004F65C3" w:rsidRPr="00881FEB" w:rsidRDefault="00471708">
      <w:pPr>
        <w:widowControl w:val="0"/>
        <w:spacing w:before="61" w:line="289" w:lineRule="auto"/>
        <w:ind w:left="106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CD-диски и DVD-диски по информатике, содержащие информационные инструменты </w:t>
      </w:r>
      <w:proofErr w:type="spellStart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иинформационные</w:t>
      </w:r>
      <w:proofErr w:type="spellEnd"/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источники (виртуальные лаборатории, творческие среды и пр.)</w:t>
      </w:r>
    </w:p>
    <w:p w:rsidR="004F65C3" w:rsidRPr="00881FEB" w:rsidRDefault="004F65C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Pr="00881FEB" w:rsidRDefault="00471708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F65C3" w:rsidRPr="00881FEB" w:rsidRDefault="004F65C3">
      <w:pPr>
        <w:spacing w:after="10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Pr="00881FEB" w:rsidRDefault="00471708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hyperlink r:id="rId11">
        <w:r w:rsidRPr="00881FE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https://resh.edu.ru/</w:t>
        </w:r>
      </w:hyperlink>
    </w:p>
    <w:p w:rsidR="004F65C3" w:rsidRPr="00881FEB" w:rsidRDefault="00471708">
      <w:pPr>
        <w:widowControl w:val="0"/>
        <w:spacing w:before="53"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57547FE" wp14:editId="0F57C30D">
                <wp:simplePos x="0" y="0"/>
                <wp:positionH relativeFrom="page">
                  <wp:posOffset>794308</wp:posOffset>
                </wp:positionH>
                <wp:positionV relativeFrom="paragraph">
                  <wp:posOffset>193170</wp:posOffset>
                </wp:positionV>
                <wp:extent cx="1025652" cy="0"/>
                <wp:effectExtent l="0" t="0" r="0" b="0"/>
                <wp:wrapNone/>
                <wp:docPr id="672" name="drawingObject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5652">
                              <a:moveTo>
                                <a:pt x="0" y="0"/>
                              </a:moveTo>
                              <a:lnTo>
                                <a:pt x="102565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9469B0" id="drawingObject672" o:spid="_x0000_s1026" style="position:absolute;margin-left:62.55pt;margin-top:15.2pt;width:80.75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5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RUDQIAAGwEAAAOAAAAZHJzL2Uyb0RvYy54bWysVM2O2jAQvlfqO1i+l4QI2C4i7KGIqlJV&#10;VtrdBxgcm6RyPJbtJaFP37EJkG6rHqpyMPPn8ffNT1YPfavZUTrfoCn5dJJzJo3AqjGHkr88bz98&#10;5MwHMBVoNLLkJ+n5w/r9u1Vnl7LAGnUlHaMkxi87W/I6BLvMMi9q2YKfoJWGnApdC4FUd8gqBx1l&#10;b3VW5Pki69BV1qGQ3pN1c3bydcqvlBRhp5SXgemSE7aQTpfOfTyz9QqWBwe2bsQAA/4BRQuNoUev&#10;qTYQgL265rdUbSMcelRhIrDNUKlGyMSB2EzzN2yearAycaHieHstk/9/acW346NjTVXyxV3BmYGW&#10;mjSUeLf/TvWLdqpSZ/2Sgp/soxs0T2Kk3CvXxn8iw/pU2dO1srIPTJBxmhfzxZweEBdfdrsoXn34&#10;LDElgeNXH85NqS4S1BdJ9OYiOoL216ZaCPFeRBZF1t1QRFuLR/mMyRvewCZoN68246grjxGNcwRd&#10;is+sV4OQniZ5TM7gttE6sdMmAlrk93OqCdDgKw0hTZBH3VQxLmLz7rD/pB07Qpxf+m23sRmU95cw&#10;63zYgK/Pcck1hGlD0bF3525FaY/ViXpOSxt2dCiNhISqkSTOanQ//mSP8TR35OVMfzE0g/fT2Szu&#10;VFJm87uCFDf27MceMIIulzwkZBEIjXSiMqxf3JmxnoDfPhLrnwAAAP//AwBQSwMEFAAGAAgAAAAh&#10;AKm+fVzeAAAACQEAAA8AAABkcnMvZG93bnJldi54bWxMj8FOwkAQhu8mvsNmTLzJloqFlG6JGDlp&#10;TChcuC3doW3szjbdLVSf3jEe5PjPfPnnm2w12lacsfeNIwXTSQQCqXSmoUrBfrd5WIDwQZPRrSNU&#10;8IUeVvntTaZT4y60xXMRKsEl5FOtoA6hS6X0ZY1W+4nrkHh3cr3VgWNfSdPrC5fbVsZRlEirG+IL&#10;te7wpcbysxisgmTd7N6+xw9b0CA3xWy+fT28r5W6vxuflyACjuEfhl99VoecnY5uIONFyzl+mjKq&#10;4DGagWAgXiQJiOPfQOaZvP4g/wEAAP//AwBQSwECLQAUAAYACAAAACEAtoM4kv4AAADhAQAAEwAA&#10;AAAAAAAAAAAAAAAAAAAAW0NvbnRlbnRfVHlwZXNdLnhtbFBLAQItABQABgAIAAAAIQA4/SH/1gAA&#10;AJQBAAALAAAAAAAAAAAAAAAAAC8BAABfcmVscy8ucmVsc1BLAQItABQABgAIAAAAIQDda3RUDQIA&#10;AGwEAAAOAAAAAAAAAAAAAAAAAC4CAABkcnMvZTJvRG9jLnhtbFBLAQItABQABgAIAAAAIQCpvn1c&#10;3gAAAAkBAAAPAAAAAAAAAAAAAAAAAGcEAABkcnMvZG93bnJldi54bWxQSwUGAAAAAAQABADzAAAA&#10;cgUAAAAA&#10;" o:allowincell="f" path="m,l1025652,e" filled="f" strokecolor="blue" strokeweight=".16931mm">
                <v:path arrowok="t" textboxrect="0,0,1025652,0"/>
                <w10:wrap anchorx="page"/>
              </v:shape>
            </w:pict>
          </mc:Fallback>
        </mc:AlternateContent>
      </w: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hyperlink r:id="rId12">
        <w:r w:rsidRPr="00881FE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http://www.edu.ru/ - </w:t>
        </w:r>
      </w:hyperlink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Российское образование: федеральный портал</w:t>
      </w:r>
    </w:p>
    <w:p w:rsidR="004F65C3" w:rsidRPr="00881FEB" w:rsidRDefault="00471708">
      <w:pPr>
        <w:widowControl w:val="0"/>
        <w:spacing w:before="51"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hyperlink r:id="rId13">
        <w:r w:rsidRPr="00881FE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http://www.school.edu.ru/default.asp </w:t>
        </w:r>
        <w:r w:rsidRPr="00881FE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- </w:t>
        </w:r>
      </w:hyperlink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Российский образовательный портал</w:t>
      </w:r>
    </w:p>
    <w:p w:rsidR="004F65C3" w:rsidRPr="00881FEB" w:rsidRDefault="00471708">
      <w:pPr>
        <w:widowControl w:val="0"/>
        <w:spacing w:before="52" w:line="283" w:lineRule="auto"/>
        <w:ind w:left="106" w:right="1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4E29327" wp14:editId="7334194E">
                <wp:simplePos x="0" y="0"/>
                <wp:positionH relativeFrom="page">
                  <wp:posOffset>823264</wp:posOffset>
                </wp:positionH>
                <wp:positionV relativeFrom="paragraph">
                  <wp:posOffset>192692</wp:posOffset>
                </wp:positionV>
                <wp:extent cx="1025652" cy="0"/>
                <wp:effectExtent l="0" t="0" r="0" b="0"/>
                <wp:wrapNone/>
                <wp:docPr id="673" name="drawingObject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5652">
                              <a:moveTo>
                                <a:pt x="0" y="0"/>
                              </a:moveTo>
                              <a:lnTo>
                                <a:pt x="102565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71B697" id="drawingObject673" o:spid="_x0000_s1026" style="position:absolute;margin-left:64.8pt;margin-top:15.15pt;width:80.75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5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l5DQIAAGwEAAAOAAAAZHJzL2Uyb0RvYy54bWysVM2O2jAQvlfqO1i+lwQKbBeR7KGIqlJV&#10;VtrtAwyOTVI5Hsv2JtCn79gESLdVD1U5mPnz+PvmJ+uHY6tZJ51v0BR8Osk5k0Zg1ZhDwb89b999&#10;4MwHMBVoNLLgJ+n5Q/n2zbq3KznDGnUlHaMkxq96W/A6BLvKMi9q2YKfoJWGnApdC4FUd8gqBz1l&#10;b3U2y/Nl1qOrrEMhvSfr5uzkZcqvlBRhp5SXgemCE7aQTpfOfTyzcg2rgwNbN2KAAf+AooXG0KPX&#10;VBsIwF5c81uqthEOPaowEdhmqFQjZOJAbKb5KzZPNViZuFBxvL2Wyf+/tOJr9+hYUxV8efeeMwMt&#10;NWko8W7/neoX7VSl3voVBT/ZRzdonsRI+ahcG/+JDDumyp6ulZXHwAQZp/lssVzMOBMXX3a7KF58&#10;+CQxJYHuiw/nplQXCeqLJI7mIjqC9temWgjxXkQWRdbfUERbi518xuQNr2ATtJtXm3HUlceIxjmC&#10;LsVnyvUgpKdJHpMzuG20Tuy0iYCW+f2cagI0+EpDSBPkUTdVjIvYvDvsP2rHOojzS7/tNjaD8v4S&#10;Zp0PG/D1OS65hjBtKDr27tytKO2xOlHPaWnDjg6lkZBQNZLEWY3ux5/sMZ7mjryc6c+GZvB+Op/H&#10;nUrKfHE3I8WNPfuxB4ygywUPCVkEQiOdqAzrF3dmrCfgt49E+RMAAP//AwBQSwMEFAAGAAgAAAAh&#10;AFl2pTPeAAAACQEAAA8AAABkcnMvZG93bnJldi54bWxMj01PwzAMhu9I+w+RJ3FjaTtp0NJ0mkC7&#10;7DQ6Dhyzxv0QjVOabC38eow4wPG1H71+nG9n24srjr5zpCBeRSCQKmc6ahS8nvZ3DyB80GR07wgV&#10;fKKHbbG4yXVm3EQveC1DI7iEfKYVtCEMmZS+atFqv3IDEu9qN1odOI6NNKOeuNz2MomijbS6I77Q&#10;6gGfWqzey4tVUL4d0+fjNNT7U/0x3+/CwaVfB6Vul/PuEUTAOfzB8KPP6lCw09ldyHjRc07SDaMK&#10;1tEaBANJGscgzr8DWeTy/wfFNwAAAP//AwBQSwECLQAUAAYACAAAACEAtoM4kv4AAADhAQAAEwAA&#10;AAAAAAAAAAAAAAAAAAAAW0NvbnRlbnRfVHlwZXNdLnhtbFBLAQItABQABgAIAAAAIQA4/SH/1gAA&#10;AJQBAAALAAAAAAAAAAAAAAAAAC8BAABfcmVscy8ucmVsc1BLAQItABQABgAIAAAAIQDsIwl5DQIA&#10;AGwEAAAOAAAAAAAAAAAAAAAAAC4CAABkcnMvZTJvRG9jLnhtbFBLAQItABQABgAIAAAAIQBZdqUz&#10;3gAAAAkBAAAPAAAAAAAAAAAAAAAAAGcEAABkcnMvZG93bnJldi54bWxQSwUGAAAAAAQABADzAAAA&#10;cgUAAAAA&#10;" o:allowincell="f" path="m,l1025652,e" filled="f" strokecolor="blue" strokeweight=".16928mm">
                <v:path arrowok="t" textboxrect="0,0,1025652,0"/>
                <w10:wrap anchorx="page"/>
              </v:shape>
            </w:pict>
          </mc:Fallback>
        </mc:AlternateContent>
      </w:r>
      <w:r w:rsidRPr="00881F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0BBB2E2" wp14:editId="2BCA5129">
                <wp:simplePos x="0" y="0"/>
                <wp:positionH relativeFrom="page">
                  <wp:posOffset>794308</wp:posOffset>
                </wp:positionH>
                <wp:positionV relativeFrom="paragraph">
                  <wp:posOffset>399956</wp:posOffset>
                </wp:positionV>
                <wp:extent cx="1132331" cy="0"/>
                <wp:effectExtent l="0" t="0" r="0" b="0"/>
                <wp:wrapNone/>
                <wp:docPr id="674" name="drawingObject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3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331">
                              <a:moveTo>
                                <a:pt x="0" y="0"/>
                              </a:moveTo>
                              <a:lnTo>
                                <a:pt x="1132331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BEDE64" id="drawingObject674" o:spid="_x0000_s1026" style="position:absolute;margin-left:62.55pt;margin-top:31.5pt;width:89.15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23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Q3cDQIAAGwEAAAOAAAAZHJzL2Uyb0RvYy54bWysVM2O2jAQvlfqO1i+lxCgbBeR7KGIqlJV&#10;VtrtA0wcm6RyPJbtJdCn79gESLdVD1U5mPnz+PvmJ+uHY6fZQTrfoil4PplyJo3AujX7gn973r77&#10;wJkPYGrQaGTBT9Lzh/Ltm3VvV3KGDepaOkZJjF/1tuBNCHaVZV40sgM/QSsNORW6DgKpbp/VDnrK&#10;3ulsNp0usx5dbR0K6T1ZN2cnL1N+paQIO6W8DEwXnLCFdLp0VvHMyjWs9g5s04oBBvwDig5aQ49e&#10;U20gAHtx7W+pulY49KjCRGCXoVKtkIkDscmnr9g8NWBl4kLF8fZaJv//0oqvh0fH2rrgy7sFZwY6&#10;atJQ4l31neoX7VSl3voVBT/ZRzdonsRI+ahcF/+JDDumyp6ulZXHwAQZ83w+m89zzsTFl90uihcf&#10;PklMSeDwxYdzU+qLBM1FEkdzER1B+2tTLYR4LyKLIutvKKKtw4N8xuQNr2ATtJtXm3HUlceIxjmC&#10;LsVnyvUgpKdJHpMzuG21Tuy0iYCW03squgAafKUhpAnyqNs6xkVs3u2rj9qxA8T5pd92G5tBeX8J&#10;s86HDfjmHJdcQ5g2FB17d+5WlCqsT9RzWtqwo0NpJCRUjSRx1qD78Sd7jKe5Iy9n+rOhGbzPF4u4&#10;U0lZvL+bkeLGnmrsASPocsFDQhaB0EgnKsP6xZ0Z6wn47SNR/gQAAP//AwBQSwMEFAAGAAgAAAAh&#10;AMweGtHeAAAACQEAAA8AAABkcnMvZG93bnJldi54bWxMj8FOwzAQRO9I/IO1SNyo0wYqmsapUCs4&#10;gSrSfoAbb5OAvQ6xmwa+nkUc4DizT7Mz+Wp0VgzYh9aTgukkAYFUedNSrWC/e7y5BxGiJqOtJ1Tw&#10;iQFWxeVFrjPjz/SKQxlrwSEUMq2gibHLpAxVg06Hie+Q+Hb0vdORZV9L0+szhzsrZ0kyl063xB8a&#10;3eG6weq9PDkF5mux3trdfjNu/LFMn4bq5ePtWanrq/FhCSLiGP9g+KnP1aHgTgd/IhOEZT27mzKq&#10;YJ7yJgbSJL0Fcfg1ZJHL/wuKbwAAAP//AwBQSwECLQAUAAYACAAAACEAtoM4kv4AAADhAQAAEwAA&#10;AAAAAAAAAAAAAAAAAAAAW0NvbnRlbnRfVHlwZXNdLnhtbFBLAQItABQABgAIAAAAIQA4/SH/1gAA&#10;AJQBAAALAAAAAAAAAAAAAAAAAC8BAABfcmVscy8ucmVsc1BLAQItABQABgAIAAAAIQC2/Q3cDQIA&#10;AGwEAAAOAAAAAAAAAAAAAAAAAC4CAABkcnMvZTJvRG9jLnhtbFBLAQItABQABgAIAAAAIQDMHhrR&#10;3gAAAAkBAAAPAAAAAAAAAAAAAAAAAGcEAABkcnMvZG93bnJldi54bWxQSwUGAAAAAAQABADzAAAA&#10;cgUAAAAA&#10;" o:allowincell="f" path="m,l1132331,e" filled="f" strokecolor="blue" strokeweight=".16928mm">
                <v:path arrowok="t" textboxrect="0,0,1132331,0"/>
                <w10:wrap anchorx="page"/>
              </v:shape>
            </w:pict>
          </mc:Fallback>
        </mc:AlternateContent>
      </w: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hyperlink r:id="rId14">
        <w:r w:rsidRPr="00881FE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http://gia.osoko.ru/ - </w:t>
        </w:r>
      </w:hyperlink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информационный портал государственной итоговой аттестации • </w:t>
      </w:r>
      <w:hyperlink r:id="rId15">
        <w:r w:rsidRPr="00881FE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http://www.apkro.ru/ - </w:t>
        </w:r>
      </w:hyperlink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Модернизация общего образования</w:t>
      </w:r>
    </w:p>
    <w:p w:rsidR="004F65C3" w:rsidRPr="00881FEB" w:rsidRDefault="00471708">
      <w:pPr>
        <w:widowControl w:val="0"/>
        <w:spacing w:before="3" w:line="23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B984932" wp14:editId="6C3CB896">
                <wp:simplePos x="0" y="0"/>
                <wp:positionH relativeFrom="page">
                  <wp:posOffset>794308</wp:posOffset>
                </wp:positionH>
                <wp:positionV relativeFrom="paragraph">
                  <wp:posOffset>161195</wp:posOffset>
                </wp:positionV>
                <wp:extent cx="1424938" cy="0"/>
                <wp:effectExtent l="0" t="0" r="0" b="0"/>
                <wp:wrapNone/>
                <wp:docPr id="675" name="drawingObject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4938">
                              <a:moveTo>
                                <a:pt x="0" y="0"/>
                              </a:moveTo>
                              <a:lnTo>
                                <a:pt x="1424938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BA6C80" id="drawingObject675" o:spid="_x0000_s1026" style="position:absolute;margin-left:62.55pt;margin-top:12.7pt;width:112.2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49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gNDQIAAGwEAAAOAAAAZHJzL2Uyb0RvYy54bWysVM2O2jAQvlfqO1i+lwDNsgUR9lBEVakq&#10;K+32AQbHJqkcj2V7SejTd+wESLdVD1U5mPnz+PvmJ+uHrtHsJJ2v0RR8NplyJo3AsjbHgn973r37&#10;wJkPYErQaGTBz9Lzh83bN+vWruQcK9SldIySGL9qbcGrEOwqy7yoZAN+glYacip0DQRS3TErHbSU&#10;vdHZfDpdZC260joU0nuybnsn36T8SkkR9kp5GZguOGEL6XTpPMQz26xhdXRgq1oMMOAfUDRQG3r0&#10;mmoLAdiLq39L1dTCoUcVJgKbDJWqhUwciM1s+orNUwVWJi5UHG+vZfL/L634enp0rC4Lvri/48xA&#10;Q00aSrw/fKf6RTtVqbV+RcFP9tENmicxUu6Ua+I/kWFdquz5WlnZBSbIOMvn+fI9zYK4+LLbRfHi&#10;wyeJKQmcvvjQN6W8SFBdJNGZi+gI2l+baiHEexFZFFl7QxFtDZ7kMyZveAWboN282oyjrjxGNPoI&#10;uhSf2awHIT1N8picwV2tdWKnTQS0mC4XVBOgwVcaQpogj7ouY1zE5t3x8FE7doI4v/Tb7WIzKO8v&#10;Ydb5sAVf9XHJNYRpQ9Gxd323onTA8kw9p6UNezqURkJC1UgSZxW6H3+yx3iaO/Jypj8bmsHlLM/j&#10;TiUlv7ufk+LGnsPYA0bQ5YKHhCwCoZFOVIb1izsz1hPw20di8xMAAP//AwBQSwMEFAAGAAgAAAAh&#10;ADHdH7LbAAAACQEAAA8AAABkcnMvZG93bnJldi54bWxMj89KxDAQxu+C7xBG8OamW1vR2nTZLsiC&#10;4MHVB5g2sSkmk9Jkd+vbO+JBj9/Mj+9PvVm8EyczxzGQgvUqA2GoD3qkQcH729PNPYiYkDS6QEbB&#10;l4mwaS4vaqx0ONOrOR3SINiEYoUKbEpTJWXsrfEYV2EyxL+PMHtMLOdB6hnPbO6dzLPsTnociRMs&#10;TmZnTf95OHrO3bUvzx21W99Tgc7ivg1xr9T11bJ9BJHMkv5g+KnP1aHhTl04ko7Csc7LNaMK8rIA&#10;wcBt8VCC6H4Psqnl/wXNNwAAAP//AwBQSwECLQAUAAYACAAAACEAtoM4kv4AAADhAQAAEwAAAAAA&#10;AAAAAAAAAAAAAAAAW0NvbnRlbnRfVHlwZXNdLnhtbFBLAQItABQABgAIAAAAIQA4/SH/1gAAAJQB&#10;AAALAAAAAAAAAAAAAAAAAC8BAABfcmVscy8ucmVsc1BLAQItABQABgAIAAAAIQCZmOgNDQIAAGwE&#10;AAAOAAAAAAAAAAAAAAAAAC4CAABkcnMvZTJvRG9jLnhtbFBLAQItABQABgAIAAAAIQAx3R+y2wAA&#10;AAkBAAAPAAAAAAAAAAAAAAAAAGcEAABkcnMvZG93bnJldi54bWxQSwUGAAAAAAQABADzAAAAbwUA&#10;AAAA&#10;" o:allowincell="f" path="m,l1424938,e" filled="f" strokecolor="blue" strokeweight=".48pt">
                <v:path arrowok="t" textboxrect="0,0,1424938,0"/>
                <w10:wrap anchorx="page"/>
              </v:shape>
            </w:pict>
          </mc:Fallback>
        </mc:AlternateContent>
      </w: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• http://www.standart.edu.ru - Новый стандарт общего образования</w:t>
      </w:r>
    </w:p>
    <w:p w:rsidR="004F65C3" w:rsidRPr="00881FEB" w:rsidRDefault="00471708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http://school-collection.edu.ru </w:t>
      </w:r>
      <w:r w:rsidRPr="00881FEB">
        <w:rPr>
          <w:rFonts w:ascii="Times New Roman" w:eastAsia="Times New Roman" w:hAnsi="Times New Roman" w:cs="Times New Roman"/>
          <w:color w:val="000000"/>
          <w:sz w:val="24"/>
          <w:szCs w:val="24"/>
        </w:rPr>
        <w:t>- Единая коллекция цифровых образовательных ресурсов</w:t>
      </w:r>
    </w:p>
    <w:p w:rsidR="004F65C3" w:rsidRPr="00881FEB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sz w:val="24"/>
          <w:szCs w:val="24"/>
        </w:rPr>
      </w:pPr>
      <w:bookmarkStart w:id="12" w:name="_page_76_0"/>
      <w:bookmarkEnd w:id="11"/>
    </w:p>
    <w:p w:rsidR="004F65C3" w:rsidRDefault="004F65C3">
      <w:pPr>
        <w:spacing w:after="6" w:line="200" w:lineRule="exact"/>
        <w:rPr>
          <w:sz w:val="20"/>
          <w:szCs w:val="20"/>
        </w:rPr>
      </w:pPr>
    </w:p>
    <w:p w:rsidR="004F65C3" w:rsidRDefault="004717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МАТЕРИАЛЬНО-ТЕХНИЧЕСКОЕОБЕСПЕЧЕНИЕОБРАЗОВАТЕЛЬНОГО ПРОЦЕССА</w:t>
      </w: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65C3" w:rsidRDefault="004717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УЧЕБНОЕ ОБОРУДОВАНИЕ</w:t>
      </w:r>
    </w:p>
    <w:p w:rsidR="004F65C3" w:rsidRDefault="004F65C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65C3" w:rsidRDefault="00471708">
      <w:pPr>
        <w:widowControl w:val="0"/>
        <w:spacing w:line="291" w:lineRule="auto"/>
        <w:ind w:right="89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Компьютер Проектор Принтер</w:t>
      </w:r>
    </w:p>
    <w:p w:rsidR="004F65C3" w:rsidRDefault="00471708">
      <w:pPr>
        <w:widowControl w:val="0"/>
        <w:spacing w:line="292" w:lineRule="auto"/>
        <w:ind w:right="30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Устройства вывода звуковой информации (наушники, колонки) Устройства для записи (ввода) звуковой информации (микрофон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стройства ввода текстовой и графической информации (сканер)</w:t>
      </w:r>
    </w:p>
    <w:p w:rsidR="004F65C3" w:rsidRDefault="004F65C3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65C3" w:rsidRDefault="004717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ОБОРУДОВАНИЕ ДЛЯ ПРОВЕДЕНИЯ ЛАБОРАТОРНЫХ, ПРАКТИЧЕСКИХ РАБОТ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ЕМОНСТРАЦИЙ</w:t>
      </w:r>
    </w:p>
    <w:p w:rsidR="004F65C3" w:rsidRDefault="004F65C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65C3" w:rsidRDefault="00471708">
      <w:pPr>
        <w:widowControl w:val="0"/>
        <w:spacing w:line="291" w:lineRule="auto"/>
        <w:ind w:right="89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Компьютер Проектор Принтер</w:t>
      </w:r>
    </w:p>
    <w:p w:rsidR="004F65C3" w:rsidRDefault="00471708">
      <w:pPr>
        <w:widowControl w:val="0"/>
        <w:spacing w:line="292" w:lineRule="auto"/>
        <w:ind w:right="3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Устройства вывода звуковой информации (наушники, колонки) Устройства для записи (ввода) звуковой информации (микрофон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стройства ввода текстовой и графической информации (сканер)Конструктор для изучения логических схем</w:t>
      </w: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5C3" w:rsidRDefault="004F65C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12"/>
    <w:p w:rsidR="004F65C3" w:rsidRDefault="004F65C3" w:rsidP="00C32A4F">
      <w:pPr>
        <w:widowControl w:val="0"/>
        <w:spacing w:line="240" w:lineRule="auto"/>
        <w:ind w:right="-20"/>
        <w:rPr>
          <w:color w:val="000000"/>
        </w:rPr>
      </w:pPr>
    </w:p>
    <w:sectPr w:rsidR="004F65C3">
      <w:pgSz w:w="11911" w:h="16840"/>
      <w:pgMar w:top="1134" w:right="850" w:bottom="0" w:left="110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F6" w:rsidRDefault="00FD79F6" w:rsidP="00F962A5">
      <w:pPr>
        <w:spacing w:line="240" w:lineRule="auto"/>
      </w:pPr>
      <w:r>
        <w:separator/>
      </w:r>
    </w:p>
  </w:endnote>
  <w:endnote w:type="continuationSeparator" w:id="0">
    <w:p w:rsidR="00FD79F6" w:rsidRDefault="00FD79F6" w:rsidP="00F96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F6" w:rsidRDefault="00FD79F6" w:rsidP="00F962A5">
      <w:pPr>
        <w:spacing w:line="240" w:lineRule="auto"/>
      </w:pPr>
      <w:r>
        <w:separator/>
      </w:r>
    </w:p>
  </w:footnote>
  <w:footnote w:type="continuationSeparator" w:id="0">
    <w:p w:rsidR="00FD79F6" w:rsidRDefault="00FD79F6" w:rsidP="00F962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08" w:rsidRDefault="00471708">
    <w:pPr>
      <w:pStyle w:val="a3"/>
    </w:pPr>
  </w:p>
  <w:p w:rsidR="00471708" w:rsidRDefault="004717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65C3"/>
    <w:rsid w:val="00245D16"/>
    <w:rsid w:val="00471708"/>
    <w:rsid w:val="004F65C3"/>
    <w:rsid w:val="0062722C"/>
    <w:rsid w:val="00685F25"/>
    <w:rsid w:val="00754425"/>
    <w:rsid w:val="00777AB1"/>
    <w:rsid w:val="00881FEB"/>
    <w:rsid w:val="00B2740B"/>
    <w:rsid w:val="00BE79EE"/>
    <w:rsid w:val="00C32A4F"/>
    <w:rsid w:val="00C429AD"/>
    <w:rsid w:val="00E5720A"/>
    <w:rsid w:val="00F962A5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A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2A5"/>
  </w:style>
  <w:style w:type="paragraph" w:styleId="a5">
    <w:name w:val="footer"/>
    <w:basedOn w:val="a"/>
    <w:link w:val="a6"/>
    <w:uiPriority w:val="99"/>
    <w:unhideWhenUsed/>
    <w:rsid w:val="00F962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2A5"/>
  </w:style>
  <w:style w:type="paragraph" w:styleId="a7">
    <w:name w:val="Balloon Text"/>
    <w:basedOn w:val="a"/>
    <w:link w:val="a8"/>
    <w:uiPriority w:val="99"/>
    <w:semiHidden/>
    <w:unhideWhenUsed/>
    <w:rsid w:val="00F96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2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70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27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A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2A5"/>
  </w:style>
  <w:style w:type="paragraph" w:styleId="a5">
    <w:name w:val="footer"/>
    <w:basedOn w:val="a"/>
    <w:link w:val="a6"/>
    <w:uiPriority w:val="99"/>
    <w:unhideWhenUsed/>
    <w:rsid w:val="00F962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2A5"/>
  </w:style>
  <w:style w:type="paragraph" w:styleId="a7">
    <w:name w:val="Balloon Text"/>
    <w:basedOn w:val="a"/>
    <w:link w:val="a8"/>
    <w:uiPriority w:val="99"/>
    <w:semiHidden/>
    <w:unhideWhenUsed/>
    <w:rsid w:val="00F96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2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70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27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hool.edu.ru/default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du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kro.ru/" TargetMode="External"/><Relationship Id="rId10" Type="http://schemas.openxmlformats.org/officeDocument/2006/relationships/hyperlink" Target="http://school-collection.edu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)" TargetMode="External"/><Relationship Id="rId14" Type="http://schemas.openxmlformats.org/officeDocument/2006/relationships/hyperlink" Target="http://gia.oso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6</cp:revision>
  <dcterms:created xsi:type="dcterms:W3CDTF">2023-11-06T17:15:00Z</dcterms:created>
  <dcterms:modified xsi:type="dcterms:W3CDTF">2025-01-29T02:32:00Z</dcterms:modified>
</cp:coreProperties>
</file>